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CD7" w:rsidRPr="00343CD7" w:rsidRDefault="00343CD7" w:rsidP="00343CD7">
      <w:pPr>
        <w:keepNext/>
        <w:keepLines/>
        <w:spacing w:before="160" w:after="80"/>
        <w:outlineLvl w:val="1"/>
        <w:rPr>
          <w:rFonts w:ascii="Times New Roman" w:eastAsia="Times New Roman" w:hAnsi="Times New Roman" w:cs="Times New Roman"/>
          <w:color w:val="000000" w:themeColor="text1"/>
          <w:kern w:val="0"/>
          <w:sz w:val="32"/>
          <w:szCs w:val="32"/>
        </w:rPr>
      </w:pPr>
      <w:r w:rsidRPr="00343CD7">
        <w:rPr>
          <w:rFonts w:ascii="Times New Roman" w:eastAsia="Times New Roman" w:hAnsi="Times New Roman" w:cs="Times New Roman"/>
          <w:color w:val="000000" w:themeColor="text1"/>
          <w:kern w:val="0"/>
          <w:sz w:val="32"/>
          <w:szCs w:val="32"/>
        </w:rPr>
        <w:t xml:space="preserve">Projekt umowy – </w:t>
      </w:r>
      <w:r w:rsidRPr="00343CD7">
        <w:rPr>
          <w:rFonts w:ascii="Times New Roman" w:eastAsia="Times New Roman" w:hAnsi="Times New Roman" w:cs="Times New Roman"/>
          <w:b/>
          <w:bCs/>
          <w:color w:val="000000" w:themeColor="text1"/>
          <w:kern w:val="0"/>
          <w:sz w:val="32"/>
          <w:szCs w:val="32"/>
        </w:rPr>
        <w:t>Załącznik nr 2 do SWKO</w:t>
      </w:r>
    </w:p>
    <w:p w:rsidR="00343CD7" w:rsidRPr="00343CD7" w:rsidRDefault="00343CD7" w:rsidP="00343CD7">
      <w:pPr>
        <w:spacing w:before="180" w:after="180"/>
        <w:jc w:val="center"/>
        <w:rPr>
          <w:rFonts w:ascii="Times New Roman" w:eastAsia="Aptos" w:hAnsi="Times New Roman" w:cs="Times New Roman"/>
          <w:b/>
          <w:bCs/>
          <w:kern w:val="0"/>
        </w:rPr>
      </w:pPr>
    </w:p>
    <w:p w:rsidR="00343CD7" w:rsidRPr="00343CD7" w:rsidRDefault="00343CD7" w:rsidP="00343CD7">
      <w:pPr>
        <w:spacing w:before="180" w:after="180"/>
        <w:jc w:val="center"/>
        <w:rPr>
          <w:rFonts w:ascii="Times New Roman" w:eastAsia="Aptos" w:hAnsi="Times New Roman" w:cs="Times New Roman"/>
          <w:kern w:val="0"/>
        </w:rPr>
      </w:pPr>
      <w:r w:rsidRPr="00343CD7">
        <w:rPr>
          <w:rFonts w:ascii="Times New Roman" w:eastAsia="Aptos" w:hAnsi="Times New Roman" w:cs="Times New Roman"/>
          <w:b/>
          <w:bCs/>
          <w:kern w:val="0"/>
        </w:rPr>
        <w:t>UMOWA Nr ____/____/2026</w:t>
      </w:r>
      <w:r w:rsidRPr="00343CD7">
        <w:rPr>
          <w:rFonts w:ascii="Times New Roman" w:eastAsia="Aptos" w:hAnsi="Times New Roman" w:cs="Times New Roman"/>
          <w:kern w:val="0"/>
        </w:rPr>
        <w:br/>
        <w:t>na udzielanie świadczeń zdrowotnych w zakresie zdalnego opisu badań RTG i TK</w:t>
      </w:r>
    </w:p>
    <w:p w:rsidR="00343CD7" w:rsidRPr="00343CD7" w:rsidRDefault="00343CD7" w:rsidP="00343CD7">
      <w:pPr>
        <w:spacing w:before="180" w:after="180"/>
        <w:rPr>
          <w:rFonts w:ascii="Times New Roman" w:eastAsia="Aptos" w:hAnsi="Times New Roman" w:cs="Times New Roman"/>
          <w:kern w:val="0"/>
        </w:rPr>
      </w:pPr>
      <w:r w:rsidRPr="00343CD7">
        <w:rPr>
          <w:rFonts w:ascii="Times New Roman" w:eastAsia="Aptos" w:hAnsi="Times New Roman" w:cs="Times New Roman"/>
          <w:kern w:val="0"/>
        </w:rPr>
        <w:t xml:space="preserve">zawarta w Pucku dnia </w:t>
      </w:r>
      <w:r w:rsidRPr="00343CD7">
        <w:rPr>
          <w:rFonts w:ascii="Times New Roman" w:eastAsia="Aptos" w:hAnsi="Times New Roman" w:cs="Times New Roman"/>
          <w:b/>
          <w:bCs/>
          <w:i/>
          <w:iCs/>
          <w:kern w:val="0"/>
        </w:rPr>
        <w:t>__</w:t>
      </w:r>
      <w:r w:rsidRPr="00343CD7">
        <w:rPr>
          <w:rFonts w:ascii="Times New Roman" w:eastAsia="Aptos" w:hAnsi="Times New Roman" w:cs="Times New Roman"/>
          <w:kern w:val="0"/>
        </w:rPr>
        <w:t xml:space="preserve"> 2026 r. pomiędzy:</w:t>
      </w:r>
    </w:p>
    <w:p w:rsidR="00343CD7" w:rsidRPr="00343CD7" w:rsidRDefault="00343CD7" w:rsidP="00343CD7">
      <w:pPr>
        <w:spacing w:before="36" w:after="36"/>
        <w:ind w:left="360"/>
        <w:jc w:val="both"/>
        <w:rPr>
          <w:rFonts w:ascii="Times New Roman" w:eastAsia="Aptos" w:hAnsi="Times New Roman" w:cs="Times New Roman"/>
          <w:kern w:val="0"/>
        </w:rPr>
      </w:pPr>
      <w:r w:rsidRPr="00343CD7">
        <w:rPr>
          <w:rFonts w:ascii="Times New Roman" w:eastAsia="Aptos" w:hAnsi="Times New Roman" w:cs="Times New Roman"/>
          <w:kern w:val="0"/>
        </w:rPr>
        <w:t>SZPITAL PUCKI Spółka z ograniczoną odpowiedzialnością z siedzibą w Pucku przy ul. 1-Go Maja 13A, 84-100 Puck, zarejestrowaną w Sądzie Rejonowym Gdańsk – Północ w Gdańsku, VIII Wydział Gospodarczy Krajowego Rejestru Sądowego pod numerem KRS 0000462529, kapitał zakładowy 20 133 000,00 zł, posiadająca numer REGON 000308229 oraz NIP 5871700418, zwaną w dalszej części umowy</w:t>
      </w:r>
      <w:r w:rsidRPr="00343CD7">
        <w:rPr>
          <w:rFonts w:ascii="Times New Roman" w:eastAsia="Aptos" w:hAnsi="Times New Roman" w:cs="Times New Roman"/>
          <w:b/>
          <w:bCs/>
          <w:kern w:val="0"/>
        </w:rPr>
        <w:t xml:space="preserve"> „Udzielającym Zamówienia” </w:t>
      </w:r>
      <w:r w:rsidRPr="00343CD7">
        <w:rPr>
          <w:rFonts w:ascii="Times New Roman" w:eastAsia="Aptos" w:hAnsi="Times New Roman" w:cs="Times New Roman"/>
          <w:kern w:val="0"/>
        </w:rPr>
        <w:t>lub „</w:t>
      </w:r>
      <w:r w:rsidRPr="00343CD7">
        <w:rPr>
          <w:rFonts w:ascii="Times New Roman" w:eastAsia="Aptos" w:hAnsi="Times New Roman" w:cs="Times New Roman"/>
          <w:b/>
          <w:bCs/>
          <w:kern w:val="0"/>
        </w:rPr>
        <w:t>Szpital</w:t>
      </w:r>
      <w:r w:rsidRPr="00343CD7">
        <w:rPr>
          <w:rFonts w:ascii="Times New Roman" w:eastAsia="Aptos" w:hAnsi="Times New Roman" w:cs="Times New Roman"/>
          <w:kern w:val="0"/>
        </w:rPr>
        <w:t>”,</w:t>
      </w:r>
    </w:p>
    <w:p w:rsidR="00343CD7" w:rsidRPr="00343CD7" w:rsidRDefault="00343CD7" w:rsidP="00343CD7">
      <w:pPr>
        <w:spacing w:before="180" w:after="180"/>
        <w:rPr>
          <w:rFonts w:ascii="Times New Roman" w:eastAsia="Aptos" w:hAnsi="Times New Roman" w:cs="Times New Roman"/>
          <w:kern w:val="0"/>
        </w:rPr>
      </w:pPr>
      <w:r w:rsidRPr="00343CD7">
        <w:rPr>
          <w:rFonts w:ascii="Times New Roman" w:eastAsia="Aptos" w:hAnsi="Times New Roman" w:cs="Times New Roman"/>
          <w:kern w:val="0"/>
        </w:rPr>
        <w:t>a</w:t>
      </w:r>
    </w:p>
    <w:p w:rsidR="00343CD7" w:rsidRPr="00343CD7" w:rsidRDefault="00343CD7" w:rsidP="00343CD7">
      <w:pPr>
        <w:spacing w:before="36" w:after="36"/>
        <w:ind w:left="360"/>
        <w:rPr>
          <w:rFonts w:ascii="Times New Roman" w:eastAsia="Aptos" w:hAnsi="Times New Roman" w:cs="Times New Roman"/>
          <w:kern w:val="0"/>
        </w:rPr>
      </w:pPr>
      <w:r w:rsidRPr="00343CD7">
        <w:rPr>
          <w:rFonts w:ascii="Times New Roman" w:eastAsia="Aptos" w:hAnsi="Times New Roman" w:cs="Times New Roman"/>
          <w:b/>
          <w:bCs/>
          <w:i/>
          <w:iCs/>
          <w:kern w:val="0"/>
        </w:rPr>
        <w:t>____</w:t>
      </w:r>
      <w:r w:rsidRPr="00343CD7">
        <w:rPr>
          <w:rFonts w:ascii="Times New Roman" w:eastAsia="Aptos" w:hAnsi="Times New Roman" w:cs="Times New Roman"/>
          <w:b/>
          <w:bCs/>
          <w:kern w:val="0"/>
        </w:rPr>
        <w:t>___</w:t>
      </w:r>
      <w:r w:rsidRPr="00343CD7">
        <w:rPr>
          <w:rFonts w:ascii="Times New Roman" w:eastAsia="Aptos" w:hAnsi="Times New Roman" w:cs="Times New Roman"/>
          <w:kern w:val="0"/>
        </w:rPr>
        <w:t xml:space="preserve"> z siedzibą </w:t>
      </w:r>
      <w:r w:rsidRPr="00343CD7">
        <w:rPr>
          <w:rFonts w:ascii="Times New Roman" w:eastAsia="Aptos" w:hAnsi="Times New Roman" w:cs="Times New Roman"/>
          <w:b/>
          <w:bCs/>
          <w:i/>
          <w:iCs/>
          <w:kern w:val="0"/>
        </w:rPr>
        <w:t>____</w:t>
      </w:r>
      <w:r w:rsidRPr="00343CD7">
        <w:rPr>
          <w:rFonts w:ascii="Times New Roman" w:eastAsia="Aptos" w:hAnsi="Times New Roman" w:cs="Times New Roman"/>
          <w:kern w:val="0"/>
        </w:rPr>
        <w:t xml:space="preserve">, NIP: </w:t>
      </w:r>
      <w:r w:rsidRPr="00343CD7">
        <w:rPr>
          <w:rFonts w:ascii="Times New Roman" w:eastAsia="Aptos" w:hAnsi="Times New Roman" w:cs="Times New Roman"/>
          <w:b/>
          <w:bCs/>
          <w:i/>
          <w:iCs/>
          <w:kern w:val="0"/>
        </w:rPr>
        <w:t>__</w:t>
      </w:r>
      <w:r w:rsidRPr="00343CD7">
        <w:rPr>
          <w:rFonts w:ascii="Times New Roman" w:eastAsia="Aptos" w:hAnsi="Times New Roman" w:cs="Times New Roman"/>
          <w:b/>
          <w:bCs/>
          <w:kern w:val="0"/>
        </w:rPr>
        <w:t>, REGON:</w:t>
      </w:r>
      <w:r w:rsidRPr="00343CD7">
        <w:rPr>
          <w:rFonts w:ascii="Times New Roman" w:eastAsia="Aptos" w:hAnsi="Times New Roman" w:cs="Times New Roman"/>
          <w:kern w:val="0"/>
        </w:rPr>
        <w:t xml:space="preserve"> </w:t>
      </w:r>
      <w:r w:rsidRPr="00343CD7">
        <w:rPr>
          <w:rFonts w:ascii="Times New Roman" w:eastAsia="Aptos" w:hAnsi="Times New Roman" w:cs="Times New Roman"/>
          <w:b/>
          <w:bCs/>
          <w:i/>
          <w:iCs/>
          <w:kern w:val="0"/>
        </w:rPr>
        <w:t>_, wpisanym do Rejestru Podmiotów Wykonujących Działalność Leczniczą pod nr</w:t>
      </w:r>
      <w:r w:rsidRPr="00343CD7">
        <w:rPr>
          <w:rFonts w:ascii="Times New Roman" w:eastAsia="Aptos" w:hAnsi="Times New Roman" w:cs="Times New Roman"/>
          <w:kern w:val="0"/>
        </w:rPr>
        <w:t xml:space="preserve"> </w:t>
      </w:r>
      <w:r w:rsidRPr="00343CD7">
        <w:rPr>
          <w:rFonts w:ascii="Times New Roman" w:eastAsia="Aptos" w:hAnsi="Times New Roman" w:cs="Times New Roman"/>
          <w:b/>
          <w:bCs/>
          <w:i/>
          <w:iCs/>
          <w:kern w:val="0"/>
        </w:rPr>
        <w:t>_</w:t>
      </w:r>
      <w:r w:rsidRPr="00343CD7">
        <w:rPr>
          <w:rFonts w:ascii="Times New Roman" w:eastAsia="Aptos" w:hAnsi="Times New Roman" w:cs="Times New Roman"/>
          <w:kern w:val="0"/>
        </w:rPr>
        <w:t xml:space="preserve"> wpisaną do ................................................................, ...................................., pod nr ................................, zwanym dalej </w:t>
      </w:r>
      <w:r w:rsidRPr="00343CD7">
        <w:rPr>
          <w:rFonts w:ascii="Times New Roman" w:eastAsia="Aptos" w:hAnsi="Times New Roman" w:cs="Times New Roman"/>
          <w:b/>
          <w:bCs/>
          <w:kern w:val="0"/>
        </w:rPr>
        <w:t>„Przyjmującym Zamówienie”</w:t>
      </w:r>
      <w:r w:rsidRPr="00343CD7">
        <w:rPr>
          <w:rFonts w:ascii="Times New Roman" w:eastAsia="Aptos" w:hAnsi="Times New Roman" w:cs="Times New Roman"/>
          <w:kern w:val="0"/>
        </w:rPr>
        <w:t>,</w:t>
      </w:r>
    </w:p>
    <w:p w:rsidR="00343CD7" w:rsidRPr="00343CD7" w:rsidRDefault="00343CD7" w:rsidP="00343CD7">
      <w:pPr>
        <w:spacing w:line="276" w:lineRule="auto"/>
        <w:ind w:left="284" w:hanging="284"/>
        <w:jc w:val="both"/>
        <w:rPr>
          <w:rFonts w:ascii="Times New Roman" w:eastAsia="Verdana" w:hAnsi="Times New Roman" w:cs="Times New Roman"/>
        </w:rPr>
      </w:pPr>
      <w:r w:rsidRPr="00343CD7">
        <w:rPr>
          <w:rFonts w:ascii="Times New Roman" w:eastAsia="Aptos" w:hAnsi="Times New Roman" w:cs="Times New Roman"/>
          <w:kern w:val="0"/>
        </w:rPr>
        <w:t xml:space="preserve"> </w:t>
      </w:r>
      <w:r w:rsidRPr="00343CD7">
        <w:rPr>
          <w:rFonts w:ascii="Times New Roman" w:hAnsi="Times New Roman" w:cs="Times New Roman"/>
        </w:rPr>
        <w:t>reprezentowaną/</w:t>
      </w:r>
      <w:proofErr w:type="spellStart"/>
      <w:r w:rsidRPr="00343CD7">
        <w:rPr>
          <w:rFonts w:ascii="Times New Roman" w:hAnsi="Times New Roman" w:cs="Times New Roman"/>
        </w:rPr>
        <w:t>ym</w:t>
      </w:r>
      <w:proofErr w:type="spellEnd"/>
      <w:r w:rsidRPr="00343CD7">
        <w:rPr>
          <w:rFonts w:ascii="Times New Roman" w:hAnsi="Times New Roman" w:cs="Times New Roman"/>
        </w:rPr>
        <w:t xml:space="preserve"> przez:</w:t>
      </w:r>
    </w:p>
    <w:p w:rsidR="00343CD7" w:rsidRPr="00343CD7" w:rsidRDefault="00343CD7" w:rsidP="00343CD7">
      <w:pPr>
        <w:spacing w:line="276" w:lineRule="auto"/>
        <w:ind w:left="284" w:hanging="284"/>
        <w:jc w:val="both"/>
        <w:rPr>
          <w:rFonts w:ascii="Times New Roman" w:eastAsia="Verdana" w:hAnsi="Times New Roman" w:cs="Times New Roman"/>
        </w:rPr>
      </w:pPr>
      <w:r w:rsidRPr="00343CD7">
        <w:rPr>
          <w:rFonts w:ascii="Times New Roman" w:hAnsi="Times New Roman" w:cs="Times New Roman"/>
        </w:rPr>
        <w:t xml:space="preserve">…………………………………………………….., </w:t>
      </w:r>
    </w:p>
    <w:p w:rsidR="00343CD7" w:rsidRPr="00343CD7" w:rsidRDefault="00343CD7" w:rsidP="00343CD7">
      <w:pPr>
        <w:spacing w:before="36" w:after="36"/>
        <w:ind w:left="360"/>
        <w:rPr>
          <w:rFonts w:ascii="Times New Roman" w:eastAsia="Aptos" w:hAnsi="Times New Roman" w:cs="Times New Roman"/>
          <w:kern w:val="0"/>
        </w:rPr>
      </w:pPr>
      <w:r w:rsidRPr="00343CD7">
        <w:rPr>
          <w:rFonts w:ascii="Times New Roman" w:eastAsia="Aptos" w:hAnsi="Times New Roman" w:cs="Times New Roman"/>
          <w:kern w:val="0"/>
        </w:rPr>
        <w:t xml:space="preserve">lub </w:t>
      </w:r>
    </w:p>
    <w:p w:rsidR="00343CD7" w:rsidRPr="00343CD7" w:rsidRDefault="00343CD7" w:rsidP="00343CD7">
      <w:pPr>
        <w:spacing w:before="36" w:after="36"/>
        <w:ind w:left="360"/>
        <w:rPr>
          <w:rFonts w:ascii="Times New Roman" w:eastAsia="Aptos" w:hAnsi="Times New Roman" w:cs="Times New Roman"/>
          <w:kern w:val="0"/>
        </w:rPr>
      </w:pPr>
      <w:r w:rsidRPr="00343CD7">
        <w:rPr>
          <w:rFonts w:ascii="Times New Roman" w:eastAsia="Aptos" w:hAnsi="Times New Roman" w:cs="Times New Roman"/>
          <w:kern w:val="0"/>
        </w:rPr>
        <w:t xml:space="preserve">___________________ prowadzącym/prowadzącą działalność gospodarczą pod firmą „……………” z pod adresem: ………………, posiadającym/posiadającą numer REGON: ………………., NIP: ………………………, zwaną dalej w umowie – posiadającą/cym prawo wykonywania zawodu o numerze: …………, zwanym dalej </w:t>
      </w:r>
      <w:r w:rsidRPr="00343CD7">
        <w:rPr>
          <w:rFonts w:ascii="Times New Roman" w:eastAsia="Aptos" w:hAnsi="Times New Roman" w:cs="Times New Roman"/>
          <w:b/>
          <w:bCs/>
          <w:kern w:val="0"/>
        </w:rPr>
        <w:t>„Przyjmującym Zamówienie”</w:t>
      </w:r>
      <w:r w:rsidRPr="00343CD7">
        <w:rPr>
          <w:rFonts w:ascii="Times New Roman" w:eastAsia="Aptos" w:hAnsi="Times New Roman" w:cs="Times New Roman"/>
          <w:kern w:val="0"/>
        </w:rPr>
        <w:t>,</w:t>
      </w:r>
    </w:p>
    <w:p w:rsidR="00343CD7" w:rsidRPr="00343CD7" w:rsidRDefault="00343CD7" w:rsidP="00343CD7">
      <w:pPr>
        <w:spacing w:before="180" w:after="180"/>
        <w:rPr>
          <w:rFonts w:ascii="Times New Roman" w:eastAsia="Aptos" w:hAnsi="Times New Roman" w:cs="Times New Roman"/>
          <w:kern w:val="0"/>
        </w:rPr>
      </w:pPr>
      <w:r w:rsidRPr="00343CD7">
        <w:rPr>
          <w:rFonts w:ascii="Times New Roman" w:eastAsia="Aptos" w:hAnsi="Times New Roman" w:cs="Times New Roman"/>
          <w:kern w:val="0"/>
        </w:rPr>
        <w:t>zwanymi łącznie „Stronami”, a każda z osobna „Stroną”.</w:t>
      </w:r>
    </w:p>
    <w:p w:rsidR="00343CD7" w:rsidRPr="00343CD7" w:rsidRDefault="00343CD7" w:rsidP="00343CD7">
      <w:pPr>
        <w:spacing w:before="180" w:after="180"/>
        <w:jc w:val="both"/>
        <w:rPr>
          <w:rFonts w:ascii="Times New Roman" w:eastAsia="Aptos" w:hAnsi="Times New Roman" w:cs="Times New Roman"/>
          <w:kern w:val="0"/>
        </w:rPr>
      </w:pPr>
      <w:r w:rsidRPr="00343CD7">
        <w:rPr>
          <w:rFonts w:ascii="Times New Roman" w:eastAsia="Aptos" w:hAnsi="Times New Roman" w:cs="Times New Roman"/>
          <w:kern w:val="0"/>
        </w:rPr>
        <w:t>Na podstawie art. 26 i art. 27 ustawy z dnia 15 kwietnia 2011 r. o działalności leczniczej w wyniku wyboru oferty na udzielanie świadczeń zdrowotnych w drodze konkursu ofert prowadzonego w trybie i na zasadach określonych przepisami art. 26 powołanej ustawy, Strony zawierają umowę o następującej treści:</w:t>
      </w:r>
    </w:p>
    <w:p w:rsidR="00343CD7" w:rsidRPr="00343CD7" w:rsidRDefault="00343CD7" w:rsidP="00343CD7">
      <w:pPr>
        <w:spacing w:before="180" w:after="180"/>
        <w:jc w:val="center"/>
        <w:rPr>
          <w:rFonts w:ascii="Times New Roman" w:eastAsia="Aptos" w:hAnsi="Times New Roman" w:cs="Times New Roman"/>
          <w:kern w:val="0"/>
        </w:rPr>
      </w:pPr>
      <w:r w:rsidRPr="00343CD7">
        <w:rPr>
          <w:rFonts w:ascii="Times New Roman" w:eastAsia="Aptos" w:hAnsi="Times New Roman" w:cs="Times New Roman"/>
          <w:b/>
          <w:bCs/>
          <w:kern w:val="0"/>
        </w:rPr>
        <w:t>§1 Przedmiot Umowy</w:t>
      </w:r>
    </w:p>
    <w:p w:rsidR="00343CD7" w:rsidRPr="00343CD7" w:rsidRDefault="00343CD7" w:rsidP="00343CD7">
      <w:pPr>
        <w:numPr>
          <w:ilvl w:val="0"/>
          <w:numId w:val="2"/>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 xml:space="preserve">Na mocy niniejszej Umowy Udzielający Zamówienia zleca, a Przyjmujący Zamówienie zobowiązuje się do udzielania świadczeń zdrowotnych polegających na sukcesywnym wykonywaniu opisów badań radiologicznych na odległość (usługi </w:t>
      </w:r>
      <w:proofErr w:type="spellStart"/>
      <w:r w:rsidRPr="00343CD7">
        <w:rPr>
          <w:rFonts w:ascii="Times New Roman" w:eastAsia="Aptos" w:hAnsi="Times New Roman" w:cs="Times New Roman"/>
          <w:kern w:val="0"/>
        </w:rPr>
        <w:t>teleradiologii</w:t>
      </w:r>
      <w:proofErr w:type="spellEnd"/>
      <w:r w:rsidRPr="00343CD7">
        <w:rPr>
          <w:rFonts w:ascii="Times New Roman" w:eastAsia="Aptos" w:hAnsi="Times New Roman" w:cs="Times New Roman"/>
          <w:kern w:val="0"/>
        </w:rPr>
        <w:t>) na rzecz pacjentów Udzielającego Zamówienia, zgodnie z zakresem i warunkami określonymi w ust. 2–5 poniżej oraz na zasadach wynikających z oferty Przyjmującego Zamówienie i postanowień niniejszej Umowy.</w:t>
      </w:r>
    </w:p>
    <w:p w:rsidR="00343CD7" w:rsidRPr="00343CD7" w:rsidRDefault="00343CD7" w:rsidP="00343CD7">
      <w:pPr>
        <w:numPr>
          <w:ilvl w:val="0"/>
          <w:numId w:val="2"/>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Zakres świadczeń objętych Umową obejmuje:</w:t>
      </w:r>
    </w:p>
    <w:p w:rsidR="00343CD7" w:rsidRPr="00343CD7" w:rsidRDefault="00343CD7" w:rsidP="00343CD7">
      <w:pPr>
        <w:spacing w:before="36" w:after="36"/>
        <w:ind w:left="360"/>
        <w:jc w:val="both"/>
        <w:rPr>
          <w:rFonts w:ascii="Times New Roman" w:eastAsia="Aptos" w:hAnsi="Times New Roman" w:cs="Times New Roman"/>
          <w:kern w:val="0"/>
        </w:rPr>
      </w:pPr>
      <w:r w:rsidRPr="00343CD7">
        <w:rPr>
          <w:rFonts w:ascii="Times New Roman" w:eastAsia="Aptos" w:hAnsi="Times New Roman" w:cs="Times New Roman"/>
          <w:b/>
          <w:bCs/>
          <w:kern w:val="0"/>
        </w:rPr>
        <w:t>a) Opisy badań RTG (rentgenowskich)</w:t>
      </w:r>
      <w:r w:rsidRPr="00343CD7">
        <w:rPr>
          <w:rFonts w:ascii="Times New Roman" w:eastAsia="Aptos" w:hAnsi="Times New Roman" w:cs="Times New Roman"/>
          <w:kern w:val="0"/>
        </w:rPr>
        <w:t xml:space="preserve"> – interpretacja i opis cyfrowych zdjęć RTG wykonywanych w Pracowni Diagnostyki Obrazowej Udzielającego Zamówienia, obejmujących w szczególności zdjęcia rentgenowskie różnych okolic anatomicznych (m.in. klatki piersiowej, jamy brzusznej, kręgosłupa, kończyn itp.), z wykorzystaniem systemu </w:t>
      </w:r>
      <w:proofErr w:type="spellStart"/>
      <w:r w:rsidRPr="00343CD7">
        <w:rPr>
          <w:rFonts w:ascii="Times New Roman" w:eastAsia="Aptos" w:hAnsi="Times New Roman" w:cs="Times New Roman"/>
          <w:kern w:val="0"/>
        </w:rPr>
        <w:t>teleradiologii</w:t>
      </w:r>
      <w:proofErr w:type="spellEnd"/>
      <w:r w:rsidRPr="00343CD7">
        <w:rPr>
          <w:rFonts w:ascii="Times New Roman" w:eastAsia="Aptos" w:hAnsi="Times New Roman" w:cs="Times New Roman"/>
          <w:kern w:val="0"/>
        </w:rPr>
        <w:t>.</w:t>
      </w:r>
    </w:p>
    <w:p w:rsidR="00343CD7" w:rsidRPr="00343CD7" w:rsidRDefault="00343CD7" w:rsidP="00343CD7">
      <w:pPr>
        <w:spacing w:before="36" w:after="36"/>
        <w:ind w:left="360"/>
        <w:jc w:val="both"/>
        <w:rPr>
          <w:rFonts w:ascii="Times New Roman" w:eastAsia="Aptos" w:hAnsi="Times New Roman" w:cs="Times New Roman"/>
          <w:kern w:val="0"/>
        </w:rPr>
      </w:pPr>
      <w:r w:rsidRPr="00343CD7">
        <w:rPr>
          <w:rFonts w:ascii="Times New Roman" w:eastAsia="Aptos" w:hAnsi="Times New Roman" w:cs="Times New Roman"/>
          <w:b/>
          <w:bCs/>
          <w:kern w:val="0"/>
        </w:rPr>
        <w:lastRenderedPageBreak/>
        <w:t>b) Opisy badań TK (tomografii komputerowej)</w:t>
      </w:r>
      <w:r w:rsidRPr="00343CD7">
        <w:rPr>
          <w:rFonts w:ascii="Times New Roman" w:eastAsia="Aptos" w:hAnsi="Times New Roman" w:cs="Times New Roman"/>
          <w:kern w:val="0"/>
        </w:rPr>
        <w:t xml:space="preserve"> – interpretacja i opis badań TK wykonywanych w Pracowni Tomografii Komputerowej Udzielającego Zamówienia, obejmujących m.in. TK głowy, kręgosłupa, jamy brzusznej, klatki piersiowej oraz ewentualne badania </w:t>
      </w:r>
      <w:proofErr w:type="spellStart"/>
      <w:r w:rsidRPr="00343CD7">
        <w:rPr>
          <w:rFonts w:ascii="Times New Roman" w:eastAsia="Aptos" w:hAnsi="Times New Roman" w:cs="Times New Roman"/>
          <w:kern w:val="0"/>
        </w:rPr>
        <w:t>wieloobszarowe</w:t>
      </w:r>
      <w:proofErr w:type="spellEnd"/>
      <w:r w:rsidRPr="00343CD7">
        <w:rPr>
          <w:rFonts w:ascii="Times New Roman" w:eastAsia="Aptos" w:hAnsi="Times New Roman" w:cs="Times New Roman"/>
          <w:kern w:val="0"/>
        </w:rPr>
        <w:t xml:space="preserve">, z wykorzystaniem systemu </w:t>
      </w:r>
      <w:proofErr w:type="spellStart"/>
      <w:r w:rsidRPr="00343CD7">
        <w:rPr>
          <w:rFonts w:ascii="Times New Roman" w:eastAsia="Aptos" w:hAnsi="Times New Roman" w:cs="Times New Roman"/>
          <w:kern w:val="0"/>
        </w:rPr>
        <w:t>teleradiologii</w:t>
      </w:r>
      <w:proofErr w:type="spellEnd"/>
      <w:r w:rsidRPr="00343CD7">
        <w:rPr>
          <w:rFonts w:ascii="Times New Roman" w:eastAsia="Aptos" w:hAnsi="Times New Roman" w:cs="Times New Roman"/>
          <w:kern w:val="0"/>
        </w:rPr>
        <w:t>.</w:t>
      </w:r>
      <w:r w:rsidRPr="00343CD7">
        <w:rPr>
          <w:rFonts w:ascii="Times New Roman" w:eastAsia="Aptos" w:hAnsi="Times New Roman" w:cs="Times New Roman"/>
          <w:kern w:val="0"/>
        </w:rPr>
        <w:br/>
      </w:r>
      <w:r w:rsidRPr="00343CD7">
        <w:rPr>
          <w:rFonts w:ascii="Times New Roman" w:eastAsia="Aptos" w:hAnsi="Times New Roman" w:cs="Times New Roman"/>
          <w:i/>
          <w:iCs/>
          <w:kern w:val="0"/>
        </w:rPr>
        <w:t>Strony dopuszczają możliwość ograniczenia zakresu świadczeń do jednego z ww. rodzajów badań, zgodnie z ofertą Przyjmującego Zamówienie.</w:t>
      </w:r>
    </w:p>
    <w:p w:rsidR="00343CD7" w:rsidRPr="00343CD7" w:rsidRDefault="00343CD7" w:rsidP="00343CD7">
      <w:pPr>
        <w:numPr>
          <w:ilvl w:val="0"/>
          <w:numId w:val="2"/>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Szczegółowy opis wymagań dotyczących wykonywania świadczeń stanowi załącznik nr 1 do niniejszej Umowy (</w:t>
      </w:r>
      <w:r w:rsidRPr="00343CD7">
        <w:rPr>
          <w:rFonts w:ascii="Times New Roman" w:eastAsia="Aptos" w:hAnsi="Times New Roman" w:cs="Times New Roman"/>
          <w:b/>
          <w:bCs/>
          <w:kern w:val="0"/>
        </w:rPr>
        <w:t>Opis Przedmiotu Zamówienia</w:t>
      </w:r>
      <w:r w:rsidRPr="00343CD7">
        <w:rPr>
          <w:rFonts w:ascii="Times New Roman" w:eastAsia="Aptos" w:hAnsi="Times New Roman" w:cs="Times New Roman"/>
          <w:kern w:val="0"/>
        </w:rPr>
        <w:t>), obejmujący m.in. wymagane czasy realizacji opisów, tryby zlecania badań oraz inne warunki organizacyjne – zgodne z warunkami konkursu ofert (SWKO). Załącznik nr 1 stanowi integralną część Umowy.</w:t>
      </w:r>
    </w:p>
    <w:p w:rsidR="00343CD7" w:rsidRPr="00343CD7" w:rsidRDefault="00343CD7" w:rsidP="00343CD7">
      <w:pPr>
        <w:numPr>
          <w:ilvl w:val="0"/>
          <w:numId w:val="2"/>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Przyjmujący Zamówienie oświadcza, że posiada uprawnienia, wiedzę, doświadczenie oraz potencjał kadrowy i techniczny niezbędny do należytego wykonywania przedmiotu Umowy. Przyjmujący Zamówienie zapewni realizację świadczeń przez osoby posiadające odpowiednie kwalifikacje zawodowe, w szczególności posiadających ważne prawo wykonywania zawodu lekarzy specjalistów radiologii i diagnostyki obrazowej (ew. lekarzy w trakcie specjalizacji pod nadzorem specjalistów), zgodnie z wymaganiami określonymi w niniejszej Umowie i obowiązującymi przepisami prawa.</w:t>
      </w:r>
    </w:p>
    <w:p w:rsidR="00343CD7" w:rsidRPr="00343CD7" w:rsidRDefault="00343CD7" w:rsidP="00343CD7">
      <w:pPr>
        <w:numPr>
          <w:ilvl w:val="0"/>
          <w:numId w:val="2"/>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Przyjmujący Zamówienie będzie udzielał świadczeń zdrowotnych objętych Umową ze szczególną starannością, zgodnie z aktualną wiedzą medyczną, obowiązującymi standardami i wytycznymi w dziedzinie radiologii, z poszanowaniem praw pacjenta oraz zasad etyki zawodowej. Przyjmujący Zamówienie zobowiązuje się przestrzegać w szczególności przepisów Rozporządzenia Ministra Zdrowia z dnia 11 kwietnia 2019 r. w sprawie standardów organizacyjnych opieki zdrowotnej w dziedzinie radiologii i diagnostyki obrazowej wykonywanej za pośrednictwem systemów teleinformatycznych (</w:t>
      </w:r>
      <w:proofErr w:type="spellStart"/>
      <w:r w:rsidRPr="00343CD7">
        <w:rPr>
          <w:rFonts w:ascii="Times New Roman" w:eastAsia="Aptos" w:hAnsi="Times New Roman" w:cs="Times New Roman"/>
          <w:kern w:val="0"/>
        </w:rPr>
        <w:t>Dz.U</w:t>
      </w:r>
      <w:proofErr w:type="spellEnd"/>
      <w:r w:rsidRPr="00343CD7">
        <w:rPr>
          <w:rFonts w:ascii="Times New Roman" w:eastAsia="Aptos" w:hAnsi="Times New Roman" w:cs="Times New Roman"/>
          <w:kern w:val="0"/>
        </w:rPr>
        <w:t xml:space="preserve">. 2019 poz. ___) – o ile takie obowiązują – oraz innych właściwych regulacji dotyczących </w:t>
      </w:r>
      <w:proofErr w:type="spellStart"/>
      <w:r w:rsidRPr="00343CD7">
        <w:rPr>
          <w:rFonts w:ascii="Times New Roman" w:eastAsia="Aptos" w:hAnsi="Times New Roman" w:cs="Times New Roman"/>
          <w:kern w:val="0"/>
        </w:rPr>
        <w:t>teleradiologii</w:t>
      </w:r>
      <w:proofErr w:type="spellEnd"/>
      <w:r w:rsidRPr="00343CD7">
        <w:rPr>
          <w:rFonts w:ascii="Times New Roman" w:eastAsia="Aptos" w:hAnsi="Times New Roman" w:cs="Times New Roman"/>
          <w:kern w:val="0"/>
        </w:rPr>
        <w:t>.</w:t>
      </w:r>
    </w:p>
    <w:p w:rsidR="00343CD7" w:rsidRPr="00343CD7" w:rsidRDefault="00343CD7" w:rsidP="00343CD7">
      <w:pPr>
        <w:spacing w:before="180" w:after="180"/>
        <w:jc w:val="center"/>
        <w:rPr>
          <w:rFonts w:ascii="Times New Roman" w:eastAsia="Aptos" w:hAnsi="Times New Roman" w:cs="Times New Roman"/>
          <w:kern w:val="0"/>
        </w:rPr>
      </w:pPr>
      <w:r w:rsidRPr="00343CD7">
        <w:rPr>
          <w:rFonts w:ascii="Times New Roman" w:eastAsia="Aptos" w:hAnsi="Times New Roman" w:cs="Times New Roman"/>
          <w:b/>
          <w:bCs/>
          <w:kern w:val="0"/>
        </w:rPr>
        <w:t>§ 2. Organizacja udzielania świadczeń</w:t>
      </w:r>
    </w:p>
    <w:p w:rsidR="00343CD7" w:rsidRPr="00343CD7" w:rsidRDefault="00343CD7" w:rsidP="00343CD7">
      <w:pPr>
        <w:numPr>
          <w:ilvl w:val="0"/>
          <w:numId w:val="3"/>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Świadczenia będą udzielane w formie zdalnej (</w:t>
      </w:r>
      <w:proofErr w:type="spellStart"/>
      <w:r w:rsidRPr="00343CD7">
        <w:rPr>
          <w:rFonts w:ascii="Times New Roman" w:eastAsia="Aptos" w:hAnsi="Times New Roman" w:cs="Times New Roman"/>
          <w:kern w:val="0"/>
        </w:rPr>
        <w:t>teleradiologia</w:t>
      </w:r>
      <w:proofErr w:type="spellEnd"/>
      <w:r w:rsidRPr="00343CD7">
        <w:rPr>
          <w:rFonts w:ascii="Times New Roman" w:eastAsia="Aptos" w:hAnsi="Times New Roman" w:cs="Times New Roman"/>
          <w:kern w:val="0"/>
        </w:rPr>
        <w:t>) z wykorzystaniem systemu informatycznego Udzielającego Zamówienia, w tym systemu RIS/PACS. Udzielający Zamówienia udostępni Przyjmującemu Zamówienie dostęp do niezbędnych systemów i modułów (np. poprzez zabezpieczone połączenie VPN lub inną uzgodnioną formę dostępu), celem pobierania obrazów badań oraz wprowadzania opisów.</w:t>
      </w:r>
    </w:p>
    <w:p w:rsidR="00343CD7" w:rsidRPr="00343CD7" w:rsidRDefault="00343CD7" w:rsidP="00343CD7">
      <w:pPr>
        <w:numPr>
          <w:ilvl w:val="0"/>
          <w:numId w:val="3"/>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Udzielający Zamówienia zobowiązuje się dostarczać do opisu kompletne dane niezbędne do wykonania świadczenia, tj.: obrazy diagnostyczne w formacie DICOM lub innym uzgodnionym formacie, wraz ze skierowaniem/opisem badania zawierającym podstawowe dane kliniczne pacjenta, lekarza i cel badania. Dane te będą przekazywane drogą elektroniczną natychmiast po wykonaniu badania diagnostycznego. Za moment przekazania zlecenia do opisu Strony uznają chwilę zarejestrowania kompletnego badania oraz zlecenia opisu w systemie informatycznym (RIS/PACS) – od tego momentu liczony będzie czas realizacji opisu przez Przyjmującego Zamówienie.</w:t>
      </w:r>
    </w:p>
    <w:p w:rsidR="00343CD7" w:rsidRPr="00343CD7" w:rsidRDefault="00343CD7" w:rsidP="00343CD7">
      <w:pPr>
        <w:numPr>
          <w:ilvl w:val="0"/>
          <w:numId w:val="3"/>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 xml:space="preserve">Przyjmujący Zamówienie zapewni stałą gotowość do świadczenia usług opisu badań, </w:t>
      </w:r>
      <w:r w:rsidRPr="00343CD7">
        <w:rPr>
          <w:rFonts w:ascii="Times New Roman" w:eastAsia="Aptos" w:hAnsi="Times New Roman" w:cs="Times New Roman"/>
          <w:b/>
          <w:bCs/>
          <w:kern w:val="0"/>
        </w:rPr>
        <w:t>24 godziny na dobę, 7 dni w tygodniu</w:t>
      </w:r>
      <w:r w:rsidRPr="00343CD7">
        <w:rPr>
          <w:rFonts w:ascii="Times New Roman" w:eastAsia="Aptos" w:hAnsi="Times New Roman" w:cs="Times New Roman"/>
          <w:kern w:val="0"/>
        </w:rPr>
        <w:t>, przez cały okres obowiązywania Umowy. W szczególności zobowiązuje się on do:</w:t>
      </w:r>
    </w:p>
    <w:p w:rsidR="00343CD7" w:rsidRPr="00343CD7" w:rsidRDefault="00343CD7" w:rsidP="00343CD7">
      <w:pPr>
        <w:spacing w:before="36" w:after="36"/>
        <w:ind w:left="720"/>
        <w:jc w:val="both"/>
        <w:rPr>
          <w:rFonts w:ascii="Times New Roman" w:eastAsia="Aptos" w:hAnsi="Times New Roman" w:cs="Times New Roman"/>
          <w:kern w:val="0"/>
        </w:rPr>
      </w:pPr>
      <w:r w:rsidRPr="00343CD7">
        <w:rPr>
          <w:rFonts w:ascii="Times New Roman" w:eastAsia="Aptos" w:hAnsi="Times New Roman" w:cs="Times New Roman"/>
          <w:kern w:val="0"/>
        </w:rPr>
        <w:t xml:space="preserve">a. </w:t>
      </w:r>
      <w:r w:rsidRPr="00343CD7">
        <w:rPr>
          <w:rFonts w:ascii="Times New Roman" w:eastAsia="Aptos" w:hAnsi="Times New Roman" w:cs="Times New Roman"/>
          <w:b/>
          <w:bCs/>
          <w:kern w:val="0"/>
        </w:rPr>
        <w:t>Natychmiastowego przystąpienia do wykonania opisu</w:t>
      </w:r>
      <w:r w:rsidRPr="00343CD7">
        <w:rPr>
          <w:rFonts w:ascii="Times New Roman" w:eastAsia="Aptos" w:hAnsi="Times New Roman" w:cs="Times New Roman"/>
          <w:kern w:val="0"/>
        </w:rPr>
        <w:t xml:space="preserve"> w przypadku otrzymania zlecenia oznaczonego jako „cito” (nagłe) – tak, aby wynik (opis) badania został sporządzony i przekazany Udzielającemu Zamówienia w czasie nie dłuższym niż 2 godziny od otrzymania zlecenia.</w:t>
      </w:r>
    </w:p>
    <w:p w:rsidR="00343CD7" w:rsidRPr="00343CD7" w:rsidRDefault="00343CD7" w:rsidP="00343CD7">
      <w:pPr>
        <w:spacing w:before="36" w:after="36"/>
        <w:ind w:left="720"/>
        <w:jc w:val="both"/>
        <w:rPr>
          <w:rFonts w:ascii="Times New Roman" w:eastAsia="Aptos" w:hAnsi="Times New Roman" w:cs="Times New Roman"/>
          <w:kern w:val="0"/>
        </w:rPr>
      </w:pPr>
      <w:r w:rsidRPr="00343CD7">
        <w:rPr>
          <w:rFonts w:ascii="Times New Roman" w:eastAsia="Aptos" w:hAnsi="Times New Roman" w:cs="Times New Roman"/>
          <w:kern w:val="0"/>
        </w:rPr>
        <w:lastRenderedPageBreak/>
        <w:t xml:space="preserve">b. </w:t>
      </w:r>
      <w:r w:rsidRPr="00343CD7">
        <w:rPr>
          <w:rFonts w:ascii="Times New Roman" w:eastAsia="Aptos" w:hAnsi="Times New Roman" w:cs="Times New Roman"/>
          <w:b/>
          <w:bCs/>
          <w:kern w:val="0"/>
        </w:rPr>
        <w:t>Pilnego wykonania opisu</w:t>
      </w:r>
      <w:r w:rsidRPr="00343CD7">
        <w:rPr>
          <w:rFonts w:ascii="Times New Roman" w:eastAsia="Aptos" w:hAnsi="Times New Roman" w:cs="Times New Roman"/>
          <w:kern w:val="0"/>
        </w:rPr>
        <w:t xml:space="preserve"> w przypadku zleceń oznaczonych jako „pilne” – tak, aby wynik został sporządzony i przekazany w czasie nie dłuższym niż 24 godziny od otrzymania zlecenia.</w:t>
      </w:r>
    </w:p>
    <w:p w:rsidR="00343CD7" w:rsidRPr="00343CD7" w:rsidRDefault="00343CD7" w:rsidP="00343CD7">
      <w:pPr>
        <w:spacing w:before="36" w:after="36"/>
        <w:ind w:left="720"/>
        <w:jc w:val="both"/>
        <w:rPr>
          <w:rFonts w:ascii="Times New Roman" w:eastAsia="Aptos" w:hAnsi="Times New Roman" w:cs="Times New Roman"/>
          <w:kern w:val="0"/>
        </w:rPr>
      </w:pPr>
      <w:r w:rsidRPr="00343CD7">
        <w:rPr>
          <w:rFonts w:ascii="Times New Roman" w:eastAsia="Aptos" w:hAnsi="Times New Roman" w:cs="Times New Roman"/>
          <w:kern w:val="0"/>
        </w:rPr>
        <w:t xml:space="preserve">c. </w:t>
      </w:r>
      <w:r w:rsidRPr="00343CD7">
        <w:rPr>
          <w:rFonts w:ascii="Times New Roman" w:eastAsia="Aptos" w:hAnsi="Times New Roman" w:cs="Times New Roman"/>
          <w:b/>
          <w:bCs/>
          <w:kern w:val="0"/>
        </w:rPr>
        <w:t>Wykonania opisu planowego</w:t>
      </w:r>
      <w:r w:rsidRPr="00343CD7">
        <w:rPr>
          <w:rFonts w:ascii="Times New Roman" w:eastAsia="Aptos" w:hAnsi="Times New Roman" w:cs="Times New Roman"/>
          <w:kern w:val="0"/>
        </w:rPr>
        <w:t xml:space="preserve"> dla pozostałych badań – w czasie nie dłuższym niż 3 dni robocze (72 godziny, z wyłączeniem sobót, niedziel i świąt) od chwili otrzymania zlecenia.</w:t>
      </w:r>
    </w:p>
    <w:p w:rsidR="00343CD7" w:rsidRPr="00343CD7" w:rsidRDefault="00343CD7" w:rsidP="00343CD7">
      <w:pPr>
        <w:spacing w:before="36" w:after="36"/>
        <w:ind w:left="720"/>
        <w:jc w:val="both"/>
        <w:rPr>
          <w:rFonts w:ascii="Times New Roman" w:eastAsia="Aptos" w:hAnsi="Times New Roman" w:cs="Times New Roman"/>
          <w:kern w:val="0"/>
        </w:rPr>
      </w:pPr>
      <w:r w:rsidRPr="00343CD7">
        <w:rPr>
          <w:rFonts w:ascii="Times New Roman" w:eastAsia="Aptos" w:hAnsi="Times New Roman" w:cs="Times New Roman"/>
          <w:kern w:val="0"/>
        </w:rPr>
        <w:t>Terminy wskazane powyżej są terminami maksymalnymi; Przyjmujący Zamówienie dołoży wszelkich starań, aby opisy badań były dostępne wcześniej, w możliwie najkrótszym czasie, z uwzględnieniem priorytetów medycznych.</w:t>
      </w:r>
    </w:p>
    <w:p w:rsidR="00343CD7" w:rsidRPr="00343CD7" w:rsidRDefault="00343CD7" w:rsidP="00343CD7">
      <w:pPr>
        <w:numPr>
          <w:ilvl w:val="0"/>
          <w:numId w:val="3"/>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Przyjmujący Zamówienie zobowiązuje się do utrzymania takiej organizacji pracy (np. system dyżurów, podział zadań między lekarzy), która zagwarantuje dotrzymanie terminów, o których mowa w ust. 3, nawet w przypadku znacznego jednoczesnego obciążenia, w szczególności wielu zleceń cito w krótkim czasie). W razie zaistnienia szczególnych okoliczności losowych (np. nagła i udokumentowana choroba lekarza radiologa pełniącego dyżur) Przyjmujący Zamówienie niezwłocznie zapewni zastępstwo przez innego uprawnionego lekarza, tak aby ciągłość świadczeń została zachowana.</w:t>
      </w:r>
    </w:p>
    <w:p w:rsidR="00343CD7" w:rsidRPr="00343CD7" w:rsidRDefault="00343CD7" w:rsidP="00343CD7">
      <w:pPr>
        <w:numPr>
          <w:ilvl w:val="0"/>
          <w:numId w:val="3"/>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Jeżeli z przyczyn niezależnych od Przyjmującego Zamówienie (np. udokumentowana awaria systemu PACS po stronie Udzielającego Zamówienia lub brak dostępu do Internetu) odbiór obrazów drogą standardową okaże się niemożliwy, Strony dopuszczają tymczasowe zastosowanie alternatywnego sposobu przekazania danych, w szczególności przez przesłania zabezpieczonych i zaszyfrowanych hasłem plików badań za pośrednictwem uzgodnionego systemu lub usługi (VPN zapasowe, szyfrowana transmisja) – w celu zapewnienia ciągłości udzielania świadczeń. W takiej sytuacji Przyjmujący Zamówienie wykona opis na podstawie otrzymanych danych, a po przywróceniu sprawności systemów dopilnuje uzupełnienia dokumentacji w systemie docelowym. Przyjmujący zamówienie niezwłocznie udokumentuje wystąpienie awarii, jeżeli wynikła ona po jego stronie i przekaże Szpitalowi raport z awarii.</w:t>
      </w:r>
    </w:p>
    <w:p w:rsidR="00343CD7" w:rsidRPr="00343CD7" w:rsidRDefault="00343CD7" w:rsidP="00343CD7">
      <w:pPr>
        <w:numPr>
          <w:ilvl w:val="0"/>
          <w:numId w:val="3"/>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Przyjmujący Zamówienie sporządza wyniki badań (opisy) w formie elektronicznej, w języku polskim, zgodnie z przyjętymi standardami opisu badań diagnostycznych. Każdy opis badania musi zawierać co najmniej: dane identyfikujące pacjenta i badanie, opis stwierdzanych zmian/patologii, rozpoznanie/różnicowanie lub wnioski diagnostyczne, oraz zostać opatrzony podpisem elektronicznym (kwalifikowanym) lekarza wykonującego opis. Przyjmujący Zamówienie zamieszcza gotowy opis bezpośrednio w systemie informatycznym Udzielającego Zamówienia (RIS) skojarzonym z danym badaniem lub – jeśli nie jest to technicznie możliwe – przekazuje opis w uzgodnionej formie - dokumentu PDF lub struktury HL7 CDA - umożliwiającej włączenie opisu do elektronicznej dokumentacji medycznej pacjenta.</w:t>
      </w:r>
    </w:p>
    <w:p w:rsidR="00343CD7" w:rsidRPr="00343CD7" w:rsidRDefault="00343CD7" w:rsidP="00343CD7">
      <w:pPr>
        <w:numPr>
          <w:ilvl w:val="0"/>
          <w:numId w:val="3"/>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 xml:space="preserve">W przypadku stwierdzenia w opisywanym badaniu zmian wymagających podjęcia przez Udzielającego Zamówienia </w:t>
      </w:r>
      <w:r w:rsidRPr="00343CD7">
        <w:rPr>
          <w:rFonts w:ascii="Times New Roman" w:eastAsia="Aptos" w:hAnsi="Times New Roman" w:cs="Times New Roman"/>
          <w:b/>
          <w:bCs/>
          <w:kern w:val="0"/>
        </w:rPr>
        <w:t>natychmiastowych działań medycznych</w:t>
      </w:r>
      <w:r w:rsidRPr="00343CD7">
        <w:rPr>
          <w:rFonts w:ascii="Times New Roman" w:eastAsia="Aptos" w:hAnsi="Times New Roman" w:cs="Times New Roman"/>
          <w:kern w:val="0"/>
        </w:rPr>
        <w:t xml:space="preserve"> (w szczególności ostrych stanów zagrożenia życia zdrowotnego lub wymagających pilnej interwencji klinicznej stanów zdrowia pacjenta), Przyjmujący Zamówienie – oprócz sporządzenia opisu – zobowiązuje się </w:t>
      </w:r>
      <w:r w:rsidRPr="00343CD7">
        <w:rPr>
          <w:rFonts w:ascii="Times New Roman" w:eastAsia="Aptos" w:hAnsi="Times New Roman" w:cs="Times New Roman"/>
          <w:b/>
          <w:bCs/>
          <w:kern w:val="0"/>
        </w:rPr>
        <w:t>niezwłocznie poinformować</w:t>
      </w:r>
      <w:r w:rsidRPr="00343CD7">
        <w:rPr>
          <w:rFonts w:ascii="Times New Roman" w:eastAsia="Aptos" w:hAnsi="Times New Roman" w:cs="Times New Roman"/>
          <w:kern w:val="0"/>
        </w:rPr>
        <w:t xml:space="preserve"> telefonicznie lekarza kierującego badanie lub innego wskazanego pracownika medycznego Udzielającego Zamówienia o krytycznym wyniku badania. Wykaz sytuacji (zdarzeń) wymagających bezpośredniego kontaktu zostanie uzgodniony między Stronami, przy czym do takich sytuacji należeć będą m.in. wykrycie świeżego krwawienia podpajęczynówkowego, rozwarstwienia aorty, zatorowości płucnej masywnej, zawału mózgu we wczesnej fazie kwalifikującej do </w:t>
      </w:r>
      <w:proofErr w:type="spellStart"/>
      <w:r w:rsidRPr="00343CD7">
        <w:rPr>
          <w:rFonts w:ascii="Times New Roman" w:eastAsia="Aptos" w:hAnsi="Times New Roman" w:cs="Times New Roman"/>
          <w:kern w:val="0"/>
        </w:rPr>
        <w:t>trombolizy</w:t>
      </w:r>
      <w:proofErr w:type="spellEnd"/>
      <w:r w:rsidRPr="00343CD7">
        <w:rPr>
          <w:rFonts w:ascii="Times New Roman" w:eastAsia="Aptos" w:hAnsi="Times New Roman" w:cs="Times New Roman"/>
          <w:kern w:val="0"/>
        </w:rPr>
        <w:t>, odmy opłucnowej wymagającej drenażu, pęknięcia tętniaka itp. (lista otwarta).</w:t>
      </w:r>
    </w:p>
    <w:p w:rsidR="00343CD7" w:rsidRPr="00343CD7" w:rsidRDefault="00343CD7" w:rsidP="00343CD7">
      <w:pPr>
        <w:numPr>
          <w:ilvl w:val="0"/>
          <w:numId w:val="3"/>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lastRenderedPageBreak/>
        <w:t>Przyjmujący Zamówienie zobowiązuje się do zapewnienia Udzielającemu Zamówienia możliwości bezpośredniej konsultacji z lekarzem opisującym dane badanie – w razie potrzeby uzyskania dodatkowych informacji lub wyjaśnień dotyczących opisu. W tym celu Przyjmujący Zamówienie udostępni numer telefonu kontaktowego do lekarza pełniącego dyżur (lub inny ustalony kanał komunikacji) dostępny 24/7.</w:t>
      </w:r>
    </w:p>
    <w:p w:rsidR="00343CD7" w:rsidRPr="00343CD7" w:rsidRDefault="00343CD7" w:rsidP="00343CD7">
      <w:pPr>
        <w:numPr>
          <w:ilvl w:val="0"/>
          <w:numId w:val="3"/>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 xml:space="preserve">Udzielający Zamówienia wyznacza osobę koordynującą współpracę z ramienia Szpitala: </w:t>
      </w:r>
      <w:r w:rsidRPr="00343CD7">
        <w:rPr>
          <w:rFonts w:ascii="Times New Roman" w:eastAsia="Aptos" w:hAnsi="Times New Roman" w:cs="Times New Roman"/>
          <w:b/>
          <w:bCs/>
          <w:i/>
          <w:iCs/>
          <w:kern w:val="0"/>
        </w:rPr>
        <w:t xml:space="preserve">_________________________________, </w:t>
      </w:r>
      <w:r w:rsidRPr="00343CD7">
        <w:rPr>
          <w:rFonts w:ascii="Times New Roman" w:eastAsia="Aptos" w:hAnsi="Times New Roman" w:cs="Times New Roman"/>
          <w:b/>
          <w:bCs/>
          <w:kern w:val="0"/>
        </w:rPr>
        <w:t xml:space="preserve">która będzie uprawniona do bieżącego kontaktu z Przyjmującym Zamówienie w sprawach organizacyjnych lub przekazywania uwag co do jakości opisów. </w:t>
      </w:r>
    </w:p>
    <w:p w:rsidR="00343CD7" w:rsidRPr="00343CD7" w:rsidRDefault="00343CD7" w:rsidP="00343CD7">
      <w:pPr>
        <w:spacing w:before="36" w:after="36"/>
        <w:ind w:left="720"/>
        <w:jc w:val="both"/>
        <w:rPr>
          <w:rFonts w:ascii="Times New Roman" w:eastAsia="Aptos" w:hAnsi="Times New Roman" w:cs="Times New Roman"/>
          <w:kern w:val="0"/>
        </w:rPr>
      </w:pPr>
      <w:r w:rsidRPr="00343CD7">
        <w:rPr>
          <w:rFonts w:ascii="Times New Roman" w:eastAsia="Aptos" w:hAnsi="Times New Roman" w:cs="Times New Roman"/>
          <w:b/>
          <w:bCs/>
          <w:kern w:val="0"/>
        </w:rPr>
        <w:t>Ze strony Przyjmującego Zamówienie wyznaczony zostaje koordynator ds. realizacji umowy:</w:t>
      </w:r>
      <w:r w:rsidRPr="00343CD7">
        <w:rPr>
          <w:rFonts w:ascii="Times New Roman" w:eastAsia="Aptos" w:hAnsi="Times New Roman" w:cs="Times New Roman"/>
          <w:kern w:val="0"/>
        </w:rPr>
        <w:t xml:space="preserve"> </w:t>
      </w:r>
      <w:r w:rsidRPr="00343CD7">
        <w:rPr>
          <w:rFonts w:ascii="Times New Roman" w:eastAsia="Aptos" w:hAnsi="Times New Roman" w:cs="Times New Roman"/>
          <w:b/>
          <w:bCs/>
          <w:kern w:val="0"/>
        </w:rPr>
        <w:t>__, kontakt tel.</w:t>
      </w:r>
      <w:r w:rsidRPr="00343CD7">
        <w:rPr>
          <w:rFonts w:ascii="Times New Roman" w:eastAsia="Aptos" w:hAnsi="Times New Roman" w:cs="Times New Roman"/>
          <w:kern w:val="0"/>
        </w:rPr>
        <w:t xml:space="preserve"> </w:t>
      </w:r>
      <w:r w:rsidRPr="00343CD7">
        <w:rPr>
          <w:rFonts w:ascii="Times New Roman" w:eastAsia="Aptos" w:hAnsi="Times New Roman" w:cs="Times New Roman"/>
          <w:b/>
          <w:bCs/>
          <w:kern w:val="0"/>
        </w:rPr>
        <w:t>__, e-mail:</w:t>
      </w:r>
      <w:r w:rsidRPr="00343CD7">
        <w:rPr>
          <w:rFonts w:ascii="Times New Roman" w:eastAsia="Aptos" w:hAnsi="Times New Roman" w:cs="Times New Roman"/>
          <w:kern w:val="0"/>
        </w:rPr>
        <w:t xml:space="preserve"> ______.</w:t>
      </w:r>
    </w:p>
    <w:p w:rsidR="00343CD7" w:rsidRPr="00343CD7" w:rsidRDefault="00343CD7" w:rsidP="00343CD7">
      <w:pPr>
        <w:numPr>
          <w:ilvl w:val="0"/>
          <w:numId w:val="3"/>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 xml:space="preserve">Przyjmujący Zamówienie zobowiązuje się prowadzić </w:t>
      </w:r>
      <w:r w:rsidRPr="00343CD7">
        <w:rPr>
          <w:rFonts w:ascii="Times New Roman" w:eastAsia="Aptos" w:hAnsi="Times New Roman" w:cs="Times New Roman"/>
          <w:b/>
          <w:bCs/>
          <w:kern w:val="0"/>
        </w:rPr>
        <w:t>rejestr wykonanych opisów badań</w:t>
      </w:r>
      <w:r w:rsidRPr="00343CD7">
        <w:rPr>
          <w:rFonts w:ascii="Times New Roman" w:eastAsia="Aptos" w:hAnsi="Times New Roman" w:cs="Times New Roman"/>
          <w:kern w:val="0"/>
        </w:rPr>
        <w:t xml:space="preserve"> na potrzeby rozliczeniowe i kontrolne. Rejestr powinien zawierać co najmniej datę i godzinę otrzymania zlecenia, datę i godzinę sporządzenia opisu, dane identyfikacyjne badania (nr badania, id pacjenta) oraz nazwisko lekarza opisującego. Na żądanie Udzielającego Zamówienia, Przyjmujący Zamówienie udostępni ten rejestr lub wyciąg z niego w celu weryfikacji terminowości i prawidłowości realizacji świadczeń.</w:t>
      </w:r>
    </w:p>
    <w:p w:rsidR="00343CD7" w:rsidRPr="00343CD7" w:rsidRDefault="00343CD7" w:rsidP="00343CD7">
      <w:pPr>
        <w:spacing w:before="180" w:after="180"/>
        <w:jc w:val="center"/>
        <w:rPr>
          <w:rFonts w:ascii="Times New Roman" w:eastAsia="Aptos" w:hAnsi="Times New Roman" w:cs="Times New Roman"/>
          <w:kern w:val="0"/>
        </w:rPr>
      </w:pPr>
      <w:r w:rsidRPr="00343CD7">
        <w:rPr>
          <w:rFonts w:ascii="Times New Roman" w:eastAsia="Aptos" w:hAnsi="Times New Roman" w:cs="Times New Roman"/>
          <w:b/>
          <w:bCs/>
          <w:kern w:val="0"/>
        </w:rPr>
        <w:t>§ 3. Obowiązki Udzielającego Zamówienia</w:t>
      </w:r>
    </w:p>
    <w:p w:rsidR="00343CD7" w:rsidRPr="00343CD7" w:rsidRDefault="00343CD7" w:rsidP="00343CD7">
      <w:pPr>
        <w:numPr>
          <w:ilvl w:val="0"/>
          <w:numId w:val="4"/>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Udzielający Zamówienia zobowiązuje się dostarczać Przyjmującemu Zamówienie materiały i informacje niezbędne do wykonania opisów, w tym:</w:t>
      </w:r>
    </w:p>
    <w:p w:rsidR="00343CD7" w:rsidRPr="00343CD7" w:rsidRDefault="00343CD7" w:rsidP="00343CD7">
      <w:pPr>
        <w:spacing w:before="36" w:after="36"/>
        <w:ind w:left="720"/>
        <w:jc w:val="both"/>
        <w:rPr>
          <w:rFonts w:ascii="Times New Roman" w:eastAsia="Aptos" w:hAnsi="Times New Roman" w:cs="Times New Roman"/>
          <w:kern w:val="0"/>
        </w:rPr>
      </w:pPr>
      <w:r w:rsidRPr="00343CD7">
        <w:rPr>
          <w:rFonts w:ascii="Times New Roman" w:eastAsia="Aptos" w:hAnsi="Times New Roman" w:cs="Times New Roman"/>
          <w:kern w:val="0"/>
        </w:rPr>
        <w:t>a. Obrazy badań diagnostycznych w formie cyfrowej, w formacie i jakości umożliwiającej ich pełnowartościową diagnostykę;</w:t>
      </w:r>
    </w:p>
    <w:p w:rsidR="00343CD7" w:rsidRPr="00343CD7" w:rsidRDefault="00343CD7" w:rsidP="00343CD7">
      <w:pPr>
        <w:spacing w:before="36" w:after="36"/>
        <w:ind w:left="720"/>
        <w:jc w:val="both"/>
        <w:rPr>
          <w:rFonts w:ascii="Times New Roman" w:eastAsia="Aptos" w:hAnsi="Times New Roman" w:cs="Times New Roman"/>
          <w:kern w:val="0"/>
        </w:rPr>
      </w:pPr>
      <w:r w:rsidRPr="00343CD7">
        <w:rPr>
          <w:rFonts w:ascii="Times New Roman" w:eastAsia="Aptos" w:hAnsi="Times New Roman" w:cs="Times New Roman"/>
          <w:kern w:val="0"/>
        </w:rPr>
        <w:t>b. Dane pacjenta i zlecenie badania zawierające istotne informacje kliniczne, w szczególności w postaci opisu objawów lub podejrzeń lub pytań diagnostycznych – w zakresie dostępnych danych przekazanych przez lekarza kierującego;</w:t>
      </w:r>
    </w:p>
    <w:p w:rsidR="00343CD7" w:rsidRPr="00343CD7" w:rsidRDefault="00343CD7" w:rsidP="00343CD7">
      <w:pPr>
        <w:spacing w:before="36" w:after="36"/>
        <w:ind w:left="720"/>
        <w:jc w:val="both"/>
        <w:rPr>
          <w:rFonts w:ascii="Times New Roman" w:eastAsia="Aptos" w:hAnsi="Times New Roman" w:cs="Times New Roman"/>
          <w:kern w:val="0"/>
        </w:rPr>
      </w:pPr>
      <w:r w:rsidRPr="00343CD7">
        <w:rPr>
          <w:rFonts w:ascii="Times New Roman" w:eastAsia="Aptos" w:hAnsi="Times New Roman" w:cs="Times New Roman"/>
          <w:kern w:val="0"/>
        </w:rPr>
        <w:t>c. Dostęp do systemu teleinformatycznego (RIS/PACS) z odpowiednimi uprawnieniami dla lekarzy Przyjmującego Zamówienie, w sposób bezpieczny i zgodny z polityką bezpieczeństwa danych Udzielającego Zamówienia;</w:t>
      </w:r>
    </w:p>
    <w:p w:rsidR="00343CD7" w:rsidRPr="00343CD7" w:rsidRDefault="00343CD7" w:rsidP="00343CD7">
      <w:pPr>
        <w:spacing w:before="36" w:after="36"/>
        <w:ind w:left="720"/>
        <w:jc w:val="both"/>
        <w:rPr>
          <w:rFonts w:ascii="Times New Roman" w:eastAsia="Aptos" w:hAnsi="Times New Roman" w:cs="Times New Roman"/>
          <w:kern w:val="0"/>
        </w:rPr>
      </w:pPr>
      <w:r w:rsidRPr="00343CD7">
        <w:rPr>
          <w:rFonts w:ascii="Times New Roman" w:eastAsia="Aptos" w:hAnsi="Times New Roman" w:cs="Times New Roman"/>
          <w:kern w:val="0"/>
        </w:rPr>
        <w:t>- przy czym brak któregoś z elementów wskazanych powyżej nie powoduje uprawnienia Przyjmującego zamówienie do wstrzymania się z realizacją opisu, a w przypadku braków obiektywnie uniemożliwiających realizację sporządzenia opisu, Przyjmujący zamówienie zwróci się niezwłocznie do Udzielającego Zamówienie w celu uzupełnienia braków.</w:t>
      </w:r>
    </w:p>
    <w:p w:rsidR="00343CD7" w:rsidRPr="00343CD7" w:rsidRDefault="00343CD7" w:rsidP="00343CD7">
      <w:pPr>
        <w:numPr>
          <w:ilvl w:val="0"/>
          <w:numId w:val="4"/>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Udzielający Zamówienia zapewni przeszkolenie (instruktaż) personelu Przyjmującego Zamówienie z obsługi swojego systemu informatycznego w niezbędnym zakresie, przed rozpoczęciem realizacji świadczeń.</w:t>
      </w:r>
    </w:p>
    <w:p w:rsidR="00343CD7" w:rsidRPr="00343CD7" w:rsidRDefault="00343CD7" w:rsidP="00343CD7">
      <w:pPr>
        <w:numPr>
          <w:ilvl w:val="0"/>
          <w:numId w:val="4"/>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Udzielający Zamówienia dołoży starań, aby system RIS/PACS oraz kanały komunikacji działały w sposób ciągły i niezakłócony. Planowane przerwy techniczne lub konserwacyjne, mogące mieć wpływ na przekazywanie zleceń, będą – o ile to możliwe – uzgadniane z wyprzedzeniem z Przyjmującym Zamówienie. W razie wystąpienia awarii lub problemów technicznych, Udzielający Zamówienia niezwłocznie poinformuje o tym Przyjmującego Zamówienie i podejmie działania naprawcze.</w:t>
      </w:r>
    </w:p>
    <w:p w:rsidR="00343CD7" w:rsidRPr="00343CD7" w:rsidRDefault="00343CD7" w:rsidP="00343CD7">
      <w:pPr>
        <w:numPr>
          <w:ilvl w:val="0"/>
          <w:numId w:val="4"/>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Udzielający Zamówienia ma prawo kontrolować sposób wykonywania świadczeń przez Przyjmującego Zamówienie, w szczególności:</w:t>
      </w:r>
    </w:p>
    <w:p w:rsidR="00343CD7" w:rsidRPr="00343CD7" w:rsidRDefault="00343CD7" w:rsidP="00343CD7">
      <w:pPr>
        <w:spacing w:before="36" w:after="36"/>
        <w:ind w:left="360"/>
        <w:jc w:val="both"/>
        <w:rPr>
          <w:rFonts w:ascii="Times New Roman" w:eastAsia="Aptos" w:hAnsi="Times New Roman" w:cs="Times New Roman"/>
          <w:kern w:val="0"/>
        </w:rPr>
      </w:pPr>
      <w:r w:rsidRPr="00343CD7">
        <w:rPr>
          <w:rFonts w:ascii="Times New Roman" w:eastAsia="Aptos" w:hAnsi="Times New Roman" w:cs="Times New Roman"/>
          <w:kern w:val="0"/>
        </w:rPr>
        <w:t>a) monitorować terminy realizacji opisów (na podstawie logów systemowych lub rejestru, o którym mowa w §2 ust. 10),</w:t>
      </w:r>
    </w:p>
    <w:p w:rsidR="00343CD7" w:rsidRPr="00343CD7" w:rsidRDefault="00343CD7" w:rsidP="00343CD7">
      <w:pPr>
        <w:spacing w:before="36" w:after="36"/>
        <w:ind w:left="360"/>
        <w:jc w:val="both"/>
        <w:rPr>
          <w:rFonts w:ascii="Times New Roman" w:eastAsia="Aptos" w:hAnsi="Times New Roman" w:cs="Times New Roman"/>
          <w:kern w:val="0"/>
        </w:rPr>
      </w:pPr>
      <w:r w:rsidRPr="00343CD7">
        <w:rPr>
          <w:rFonts w:ascii="Times New Roman" w:eastAsia="Aptos" w:hAnsi="Times New Roman" w:cs="Times New Roman"/>
          <w:kern w:val="0"/>
        </w:rPr>
        <w:lastRenderedPageBreak/>
        <w:t>b) oceniać jakość merytoryczną wybranych opisów (np. poprzez wewnętrzne konsultacje specjalistów radiologii) i żądać przedstawienia w tym zakresie wyjaśnień w terminie nie dłuższym niż 7 dni od dnia doręczenia wezwania Przyjmującemu zamówienie,</w:t>
      </w:r>
    </w:p>
    <w:p w:rsidR="00343CD7" w:rsidRPr="00343CD7" w:rsidRDefault="00343CD7" w:rsidP="00343CD7">
      <w:pPr>
        <w:spacing w:before="36" w:after="36"/>
        <w:ind w:left="360"/>
        <w:jc w:val="both"/>
        <w:rPr>
          <w:rFonts w:ascii="Times New Roman" w:eastAsia="Aptos" w:hAnsi="Times New Roman" w:cs="Times New Roman"/>
          <w:kern w:val="0"/>
        </w:rPr>
      </w:pPr>
      <w:r w:rsidRPr="00343CD7">
        <w:rPr>
          <w:rFonts w:ascii="Times New Roman" w:eastAsia="Aptos" w:hAnsi="Times New Roman" w:cs="Times New Roman"/>
          <w:kern w:val="0"/>
        </w:rPr>
        <w:t>c) żądać wyjaśnień od Przyjmującego Zamówienie w przypadku wątpliwości co do prawidłowości opisu lub opóźnień. W przypadku stwierdzenia istotnych uchybień w jakości świadczonych usług, Udzielający Zamówienia może skierować do Przyjmującego Zamówienie pisemne uwagi lub zalecenia. Przyjmujący Zamówienie jest zobowiązany ustosunkować się do nich w terminie nie dłuższym niż 7 dni od dnia ich doręczenia i w razie potrzeby podjąć działania korygujące i naprawcze, w szczególności przez dodatkowe konsultacje opisu, korektę oczywistych omyłek, zapewnienie dodatkowej konsultacji specjalisty przy trudnym przypadku.</w:t>
      </w:r>
    </w:p>
    <w:p w:rsidR="00343CD7" w:rsidRPr="00343CD7" w:rsidRDefault="00343CD7" w:rsidP="00343CD7">
      <w:pPr>
        <w:numPr>
          <w:ilvl w:val="0"/>
          <w:numId w:val="4"/>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Udzielający Zamówienia zobowiązuje się do terminowego regulowania wynagrodzenia należnego Przyjmującemu Zamówienie, zgodnie z §6 niniejszej Umowy.</w:t>
      </w:r>
    </w:p>
    <w:p w:rsidR="00343CD7" w:rsidRPr="00343CD7" w:rsidRDefault="00343CD7" w:rsidP="00343CD7">
      <w:pPr>
        <w:spacing w:before="180" w:after="180"/>
        <w:jc w:val="center"/>
        <w:rPr>
          <w:rFonts w:ascii="Times New Roman" w:eastAsia="Aptos" w:hAnsi="Times New Roman" w:cs="Times New Roman"/>
          <w:kern w:val="0"/>
        </w:rPr>
      </w:pPr>
      <w:r w:rsidRPr="00343CD7">
        <w:rPr>
          <w:rFonts w:ascii="Times New Roman" w:eastAsia="Aptos" w:hAnsi="Times New Roman" w:cs="Times New Roman"/>
          <w:b/>
          <w:bCs/>
          <w:kern w:val="0"/>
        </w:rPr>
        <w:t>§ 4. Obowiązki Przyjmującego Zamówienie</w:t>
      </w:r>
    </w:p>
    <w:p w:rsidR="00343CD7" w:rsidRPr="00343CD7" w:rsidRDefault="00343CD7" w:rsidP="00343CD7">
      <w:pPr>
        <w:numPr>
          <w:ilvl w:val="0"/>
          <w:numId w:val="5"/>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Przyjmujący Zamówienie zobowiązuje się wykonywać wszelkie czynności objęte Umową z najwyższą starannością, zgodnie z warunkami Umowy, obowiązującymi przepisami prawa oraz wewnętrznymi regulacjami Udzielającego Zamówienia przekazanymi Przyjmującemu Zamówienie.</w:t>
      </w:r>
    </w:p>
    <w:p w:rsidR="00343CD7" w:rsidRPr="00343CD7" w:rsidRDefault="00343CD7" w:rsidP="00343CD7">
      <w:pPr>
        <w:numPr>
          <w:ilvl w:val="0"/>
          <w:numId w:val="5"/>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Przyjmujący Zamówienie ponosi pełną odpowiedzialność za działania i zaniechania osób, przy pomocy których wykonuje niniejszą Umowę (lekarzy wykonujących opisy, personelu technicznego itp.), jak za własne działania lub zaniechania.</w:t>
      </w:r>
    </w:p>
    <w:p w:rsidR="00343CD7" w:rsidRPr="00343CD7" w:rsidRDefault="00343CD7" w:rsidP="00343CD7">
      <w:pPr>
        <w:numPr>
          <w:ilvl w:val="0"/>
          <w:numId w:val="5"/>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 xml:space="preserve">Przyjmujący Zamówienie zobowiązuje się zapewnić, aby przez cały czas trwania Umowy wszystkie osoby wykonujące świadczenia posiadały ważne uprawnienia zawodowe i wymagane kwalifikacje. W razie zmiany lub planowanej zmiany personelu (dodanie nowego lekarza do zespołu lub wycofanie dotychczasowego), Przyjmujący Zamówienie powiadomi o tym Udzielającego Zamówienia na piśmie (dopuszczalna forma elektroniczna) z wyprzedzeniem i przedstawi dokumenty potwierdzające kwalifikacje nowej osoby. Zastąpienie lub dołączenie lekarza możliwe jest tylko za zgodą Udzielającego Zamówienia (nie może on nieuzasadnienie odmówić zgody, jeśli osoba spełnia wymagania). Aktualny wykaz personelu Przyjmującego Zamówienie uprawnionego do wykonywania opisów stanowi </w:t>
      </w:r>
      <w:r w:rsidRPr="00343CD7">
        <w:rPr>
          <w:rFonts w:ascii="Times New Roman" w:eastAsia="Aptos" w:hAnsi="Times New Roman" w:cs="Times New Roman"/>
          <w:b/>
          <w:bCs/>
          <w:kern w:val="0"/>
        </w:rPr>
        <w:t>Załącznik nr 2</w:t>
      </w:r>
      <w:r w:rsidRPr="00343CD7">
        <w:rPr>
          <w:rFonts w:ascii="Times New Roman" w:eastAsia="Aptos" w:hAnsi="Times New Roman" w:cs="Times New Roman"/>
          <w:kern w:val="0"/>
        </w:rPr>
        <w:t xml:space="preserve"> do Umowy.</w:t>
      </w:r>
    </w:p>
    <w:p w:rsidR="00343CD7" w:rsidRPr="00343CD7" w:rsidRDefault="00343CD7" w:rsidP="00343CD7">
      <w:pPr>
        <w:numPr>
          <w:ilvl w:val="0"/>
          <w:numId w:val="5"/>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 xml:space="preserve">Przyjmujący Zamówienie ma obowiązek posiadania i utrzymywania przez cały czas trwania Umowy ubezpieczenia odpowiedzialności cywilnej, o którym mowa w art. 25 ust. 1 </w:t>
      </w:r>
      <w:proofErr w:type="spellStart"/>
      <w:r w:rsidRPr="00343CD7">
        <w:rPr>
          <w:rFonts w:ascii="Times New Roman" w:eastAsia="Aptos" w:hAnsi="Times New Roman" w:cs="Times New Roman"/>
          <w:kern w:val="0"/>
        </w:rPr>
        <w:t>pkt</w:t>
      </w:r>
      <w:proofErr w:type="spellEnd"/>
      <w:r w:rsidRPr="00343CD7">
        <w:rPr>
          <w:rFonts w:ascii="Times New Roman" w:eastAsia="Aptos" w:hAnsi="Times New Roman" w:cs="Times New Roman"/>
          <w:kern w:val="0"/>
        </w:rPr>
        <w:t xml:space="preserve"> 1 ustawy o działalności leczniczej, w zakresie prowadzonej działalności leczniczej obejmującej świadczenia objęte niniejszą Umową. Minimalna suma gwarancyjna ubezpieczenia musi być zgodna z obowiązującymi przepisami. Przyjmujący Zamówienie przedłoży Udzielającemu Zamówienia kopię polisy ubezpieczeniowej najpóźniej w dniu zawarcia Umowy, a następnie kopie dowodów opłacenia składek i odnowienia polisy (jeśli okres polisy upływa przed końcem obowiązywania Umowy).</w:t>
      </w:r>
    </w:p>
    <w:p w:rsidR="00343CD7" w:rsidRPr="00343CD7" w:rsidRDefault="00343CD7" w:rsidP="00343CD7">
      <w:pPr>
        <w:numPr>
          <w:ilvl w:val="0"/>
          <w:numId w:val="5"/>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Przyjmujący Zamówienie zobowiązuje się do zachowania w tajemnicy wszelkich informacji uzyskanych w związku z realizacją Umowy, w szczególności danych medycznych pacjentów oraz informacji organizacyjnych Udzielającego Zamówienia stanowiących tajemnicę przedsiębiorstwa. Obowiązek poufności trwa również po rozwiązaniu niniejszej Umowy. Przyjmujący Zamówienie zapewni, że osoby wykonujące świadczenia w jego imieniu również zostaną zobowiązane do zachowania tajemnicy (poprzez odpowiednie zapisy w umowach z tymi osobami lub odrębne oświadczenia).</w:t>
      </w:r>
    </w:p>
    <w:p w:rsidR="00343CD7" w:rsidRPr="00343CD7" w:rsidRDefault="00343CD7" w:rsidP="00343CD7">
      <w:pPr>
        <w:numPr>
          <w:ilvl w:val="0"/>
          <w:numId w:val="5"/>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 xml:space="preserve">Strony zgodnie stwierdzają, że w rozumieniu przepisów o ochronie danych osobowych (RODO) Udzielający Zamówienia jest administratorem danych pacjentów przekazywanych Przyjmującemu Zamówienie w celu realizacji świadczeń. Przyjmujący </w:t>
      </w:r>
      <w:r w:rsidRPr="00343CD7">
        <w:rPr>
          <w:rFonts w:ascii="Times New Roman" w:eastAsia="Aptos" w:hAnsi="Times New Roman" w:cs="Times New Roman"/>
          <w:kern w:val="0"/>
        </w:rPr>
        <w:lastRenderedPageBreak/>
        <w:t>Zamówienie działa jako podmiot przetwarzający dane w imieniu administratora. W związku z tym Strony zawrą odrębnie (przed rozpoczęciem świadczenia usług) umowę powierzenia przetwarzania danych osobowych, która określi zasady i zakres przetwarzania danych przez Przyjmującego Zamówienie, w tym wymagania co do zabezpieczenia danych. Niezależnie od powyższego, Przyjmujący Zamówienie zobowiązuje się do przestrzegania art. 35 ust. 2 ustawy o działalności leczniczej oraz innych właściwych przepisów dotyczących przetwarzania i ochrony dokumentacji medycznej oraz danych osobowych.</w:t>
      </w:r>
    </w:p>
    <w:p w:rsidR="00343CD7" w:rsidRPr="00343CD7" w:rsidRDefault="00343CD7" w:rsidP="00343CD7">
      <w:pPr>
        <w:numPr>
          <w:ilvl w:val="0"/>
          <w:numId w:val="5"/>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Przyjmujący Zamówienie nie może bez pisemnej zgody Udzielającego Zamówienia powierzyć wykonania świadczeń objętych Umową innemu podmiotowi (podwykonawcy). Dopuszczalne jest natomiast korzystanie z pomocy indywidualnych lekarzy na zasadach określonych w niniejszej Umowie (lekarze wskazani w załączniku jako personel), którzy nie są formalnie pracownikami Przyjmującego Zamówienie – co Strony uznają za realizację świadczeń “przy pomocy osób trzecich”, nie zaś podzlecanie innemu podmiotowi leczniczemu. Przyjmujący Zamówienie ponosi pełną odpowiedzialność za działania takich osób.</w:t>
      </w:r>
    </w:p>
    <w:p w:rsidR="00343CD7" w:rsidRPr="00343CD7" w:rsidRDefault="00343CD7" w:rsidP="00343CD7">
      <w:pPr>
        <w:numPr>
          <w:ilvl w:val="0"/>
          <w:numId w:val="5"/>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Przyjmujący Zamówienie zobowiązuje się współpracować z personelem Udzielającego Zamówienia w zakresie niezbędnym do prawidłowego wykonania Umowy, w szczególności udzielać wyjaśnień co do treści opisów, konsultować wątpliwe przypadki na prośbę Udzielającego Zamówienia oraz brać udział (osobiście lub zdalnie) w ewentualnych naradach lub spotkaniach konsylium lekarzy, jeżeli dotyczy to bezpośrednio opisywanych przez niego badań w terminach uzgodnionych ze Szpitalem.</w:t>
      </w:r>
    </w:p>
    <w:p w:rsidR="00343CD7" w:rsidRPr="00343CD7" w:rsidRDefault="00343CD7" w:rsidP="00343CD7">
      <w:pPr>
        <w:numPr>
          <w:ilvl w:val="0"/>
          <w:numId w:val="5"/>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Przyjmujący Zamówienie jest zobowiązany informować Udzielającego Zamówienia o każdej istotnej zmianie okoliczności mającej wpływ na realizację Umowy, w tym o: utracie uprawnień przez któregoś z lekarzy wykonujących opisy, zmianie formy organizacyjno-prawnej prowadzonej działalności, zmianie siedziby, danych kontaktowych itp. W razie zmiany danych teleadresowych (adres, e-mail, telefon) Strony niezwłocznie dokonają odpowiednich powiadomień; brak powiadomienia skutkuje uznaniem za skuteczne doręczeń dokonywanych według dotychczasowych danych.</w:t>
      </w:r>
    </w:p>
    <w:p w:rsidR="00343CD7" w:rsidRPr="00343CD7" w:rsidRDefault="00343CD7" w:rsidP="00343CD7">
      <w:pPr>
        <w:spacing w:before="180" w:after="180"/>
        <w:jc w:val="center"/>
        <w:rPr>
          <w:rFonts w:ascii="Times New Roman" w:eastAsia="Aptos" w:hAnsi="Times New Roman" w:cs="Times New Roman"/>
          <w:kern w:val="0"/>
        </w:rPr>
      </w:pPr>
      <w:r w:rsidRPr="00343CD7">
        <w:rPr>
          <w:rFonts w:ascii="Times New Roman" w:eastAsia="Aptos" w:hAnsi="Times New Roman" w:cs="Times New Roman"/>
          <w:b/>
          <w:bCs/>
          <w:kern w:val="0"/>
        </w:rPr>
        <w:t>§ 5. Jakość świadczeń i odpowiedzialność</w:t>
      </w:r>
    </w:p>
    <w:p w:rsidR="00343CD7" w:rsidRPr="00343CD7" w:rsidRDefault="00343CD7" w:rsidP="00343CD7">
      <w:pPr>
        <w:numPr>
          <w:ilvl w:val="0"/>
          <w:numId w:val="6"/>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Przyjmujący Zamówienie gwarantuje należyte wykonanie świadczeń będących przedmiotem Umowy. W przypadku niewykonania lub nienależytego wykonania świadczenia zdrowotnego (w szczególności sporządzenia opisu niezgodnego ze stanem faktycznym badań, z pominięciem istotnych informacji wpływających na dalsze leczenie pacjenta) ponosi on odpowiedzialność na zasadach określonych w powszechnie obowiązujących przepisach prawa.</w:t>
      </w:r>
    </w:p>
    <w:p w:rsidR="00343CD7" w:rsidRPr="00343CD7" w:rsidRDefault="00343CD7" w:rsidP="00343CD7">
      <w:pPr>
        <w:numPr>
          <w:ilvl w:val="0"/>
          <w:numId w:val="6"/>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Strony postanawiają, że dokumentacja medyczna (obrazy badań i opisy) sporządzona w związku z realizacją Umowy stanowi własność Udzielającego Zamówienia i będzie przechowywana przez Udzielającego Zamówienia w jego systemie archiwizacji. Przyjmujący Zamówienie ma prawo dostępu do dokumentacji medycznej pacjentów w zakresie niezbędnym do wykonania świadczeń oraz obowiązek jej należytej ochrony.</w:t>
      </w:r>
    </w:p>
    <w:p w:rsidR="00343CD7" w:rsidRPr="00343CD7" w:rsidRDefault="00343CD7" w:rsidP="00343CD7">
      <w:pPr>
        <w:numPr>
          <w:ilvl w:val="0"/>
          <w:numId w:val="6"/>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 xml:space="preserve">Przyjmujący Zamówienie zobowiązuje się do niezwłocznego poinformowania Udzielającego Zamówienia o każdym przypadku zdarzenia mogącego skutkować roszczeniem ze strony pacjenta lub osób trzecich lub zgłoszenia przez lekarza prowadzącego rozbieżności w opisie lub wykrycia potencjalnego błędu diagnostycznego. Strony zobowiązują się współpracować w celu wyjaśnienia takich sytuacji, w tym udostępniać sobie wzajemnie niezbędne informacje w terminach nie dłuższych niż 7 dni od dnia doręczenia wezwania do przekazania informacji lub dokumentów. W przypadku zawinionych błędów Przyjmujący Zamówienie będzie ponosił pełną odpowiedzialność z </w:t>
      </w:r>
      <w:r w:rsidRPr="00343CD7">
        <w:rPr>
          <w:rFonts w:ascii="Times New Roman" w:eastAsia="Aptos" w:hAnsi="Times New Roman" w:cs="Times New Roman"/>
          <w:kern w:val="0"/>
        </w:rPr>
        <w:lastRenderedPageBreak/>
        <w:t>tytułu roszczeń ze strony pacjenta lub osób trzecich oraz zobowiązuje się pokryć wszelkie skutki finansowe zgłoszonych roszczeń ze strony pacjenta lub osób trzecich, a wynikające z zawinionego działania lub zaniechania działania ze strony Przyjmującego Zamówienie, którymi zostanie obciążony Udzielający zamówienia.</w:t>
      </w:r>
    </w:p>
    <w:p w:rsidR="00343CD7" w:rsidRPr="00343CD7" w:rsidRDefault="00343CD7" w:rsidP="00343CD7">
      <w:pPr>
        <w:numPr>
          <w:ilvl w:val="0"/>
          <w:numId w:val="6"/>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W celu zabezpieczenia należytego wykonania Umowy Strony ustalają następujące kary umowne, płatne przez Przyjmującego Zamówienie na rzecz Udzielającego Zamówienia w razie naruszenia postanowień Umowy:</w:t>
      </w:r>
    </w:p>
    <w:p w:rsidR="00343CD7" w:rsidRPr="00343CD7" w:rsidRDefault="00343CD7" w:rsidP="00343CD7">
      <w:pPr>
        <w:spacing w:before="36" w:after="36"/>
        <w:ind w:left="720"/>
        <w:jc w:val="both"/>
        <w:rPr>
          <w:rFonts w:ascii="Times New Roman" w:eastAsia="Aptos" w:hAnsi="Times New Roman" w:cs="Times New Roman"/>
          <w:kern w:val="0"/>
        </w:rPr>
      </w:pPr>
      <w:r w:rsidRPr="00343CD7">
        <w:rPr>
          <w:rFonts w:ascii="Times New Roman" w:eastAsia="Aptos" w:hAnsi="Times New Roman" w:cs="Times New Roman"/>
          <w:kern w:val="0"/>
        </w:rPr>
        <w:t xml:space="preserve">a. W przypadku przekroczenia wymaganego terminu realizacji opisu badania o więcej niż </w:t>
      </w:r>
      <w:r w:rsidRPr="00343CD7">
        <w:rPr>
          <w:rFonts w:ascii="Times New Roman" w:eastAsia="Aptos" w:hAnsi="Times New Roman" w:cs="Times New Roman"/>
          <w:b/>
          <w:bCs/>
          <w:kern w:val="0"/>
        </w:rPr>
        <w:t>25%</w:t>
      </w:r>
      <w:r w:rsidRPr="00343CD7">
        <w:rPr>
          <w:rFonts w:ascii="Times New Roman" w:eastAsia="Aptos" w:hAnsi="Times New Roman" w:cs="Times New Roman"/>
          <w:kern w:val="0"/>
        </w:rPr>
        <w:t xml:space="preserve"> tego terminu (tj. np. opóźnienie &gt;30 min dla badań cito, &gt;6 h dla badań pilnych, &gt;18 h ponad 3 dni robocze dla planowych) – kara umowna w wysokości </w:t>
      </w:r>
      <w:r w:rsidRPr="00343CD7">
        <w:rPr>
          <w:rFonts w:ascii="Times New Roman" w:eastAsia="Aptos" w:hAnsi="Times New Roman" w:cs="Times New Roman"/>
          <w:b/>
          <w:bCs/>
          <w:kern w:val="0"/>
        </w:rPr>
        <w:t>50%</w:t>
      </w:r>
      <w:r w:rsidRPr="00343CD7">
        <w:rPr>
          <w:rFonts w:ascii="Times New Roman" w:eastAsia="Aptos" w:hAnsi="Times New Roman" w:cs="Times New Roman"/>
          <w:kern w:val="0"/>
        </w:rPr>
        <w:t xml:space="preserve"> wynagrodzenia należnego za dany opis badania. Kara będzie potrącana z należności za dany miesiąc (poprzez zmniejszenie wynagrodzenia za opisane badanie o 50%).</w:t>
      </w:r>
    </w:p>
    <w:p w:rsidR="00343CD7" w:rsidRPr="00343CD7" w:rsidRDefault="00343CD7" w:rsidP="00343CD7">
      <w:pPr>
        <w:spacing w:before="36" w:after="36"/>
        <w:ind w:left="720"/>
        <w:jc w:val="both"/>
        <w:rPr>
          <w:rFonts w:ascii="Times New Roman" w:eastAsia="Aptos" w:hAnsi="Times New Roman" w:cs="Times New Roman"/>
          <w:kern w:val="0"/>
        </w:rPr>
      </w:pPr>
      <w:r w:rsidRPr="00343CD7">
        <w:rPr>
          <w:rFonts w:ascii="Times New Roman" w:eastAsia="Aptos" w:hAnsi="Times New Roman" w:cs="Times New Roman"/>
          <w:kern w:val="0"/>
        </w:rPr>
        <w:t xml:space="preserve">b. W przypadku dwukrotnego lub częstszego w okresie miesiąca opóźnienia przekraczającego 100% wymaganego terminu (tj. np. powyżej 4 godzin dla trybu cito, powyżej 24 godzin opóźnienia dla trybu pilnego, powyżej 3 dni kalendarzowych ponad termin dla planowych) – dodatkowa kara umowna w wysokości </w:t>
      </w:r>
      <w:r w:rsidRPr="00343CD7">
        <w:rPr>
          <w:rFonts w:ascii="Times New Roman" w:eastAsia="Aptos" w:hAnsi="Times New Roman" w:cs="Times New Roman"/>
          <w:b/>
          <w:bCs/>
          <w:kern w:val="0"/>
        </w:rPr>
        <w:t>200,00 zł</w:t>
      </w:r>
      <w:r w:rsidRPr="00343CD7">
        <w:rPr>
          <w:rFonts w:ascii="Times New Roman" w:eastAsia="Aptos" w:hAnsi="Times New Roman" w:cs="Times New Roman"/>
          <w:kern w:val="0"/>
        </w:rPr>
        <w:t xml:space="preserve"> za każdy taki przypadek opóźnienia.</w:t>
      </w:r>
    </w:p>
    <w:p w:rsidR="00343CD7" w:rsidRPr="00343CD7" w:rsidRDefault="00343CD7" w:rsidP="00343CD7">
      <w:pPr>
        <w:spacing w:before="36" w:after="36"/>
        <w:ind w:left="720"/>
        <w:jc w:val="both"/>
        <w:rPr>
          <w:rFonts w:ascii="Times New Roman" w:eastAsia="Aptos" w:hAnsi="Times New Roman" w:cs="Times New Roman"/>
          <w:kern w:val="0"/>
        </w:rPr>
      </w:pPr>
      <w:r w:rsidRPr="00343CD7">
        <w:rPr>
          <w:rFonts w:ascii="Times New Roman" w:eastAsia="Aptos" w:hAnsi="Times New Roman" w:cs="Times New Roman"/>
          <w:kern w:val="0"/>
        </w:rPr>
        <w:t xml:space="preserve">c. W przypadku nieprzekazania opisu badania w ogóle w wymaganym terminie, skutkującego koniecznością zlecenia jego wykonania innemu podmiotowi lub wykonania go siłami własnymi Udzielającego Zamówienia – kara umowna w wysokości </w:t>
      </w:r>
      <w:r w:rsidRPr="00343CD7">
        <w:rPr>
          <w:rFonts w:ascii="Times New Roman" w:eastAsia="Aptos" w:hAnsi="Times New Roman" w:cs="Times New Roman"/>
          <w:b/>
          <w:bCs/>
          <w:kern w:val="0"/>
        </w:rPr>
        <w:t>500,00 zł</w:t>
      </w:r>
      <w:r w:rsidRPr="00343CD7">
        <w:rPr>
          <w:rFonts w:ascii="Times New Roman" w:eastAsia="Aptos" w:hAnsi="Times New Roman" w:cs="Times New Roman"/>
          <w:kern w:val="0"/>
        </w:rPr>
        <w:t xml:space="preserve"> za każdy taki przypadek, niezależnie od braku wynagrodzenia za to badanie (które w takiej sytuacji nie przysługuje Przyjmującemu Zamówienie).</w:t>
      </w:r>
    </w:p>
    <w:p w:rsidR="00343CD7" w:rsidRPr="00343CD7" w:rsidRDefault="00343CD7" w:rsidP="00343CD7">
      <w:pPr>
        <w:spacing w:before="36" w:after="36"/>
        <w:ind w:left="720"/>
        <w:jc w:val="both"/>
        <w:rPr>
          <w:rFonts w:ascii="Times New Roman" w:eastAsia="Aptos" w:hAnsi="Times New Roman" w:cs="Times New Roman"/>
          <w:kern w:val="0"/>
        </w:rPr>
      </w:pPr>
      <w:r w:rsidRPr="00343CD7">
        <w:rPr>
          <w:rFonts w:ascii="Times New Roman" w:eastAsia="Aptos" w:hAnsi="Times New Roman" w:cs="Times New Roman"/>
          <w:kern w:val="0"/>
        </w:rPr>
        <w:t xml:space="preserve">d. W przypadku rażących wad jakościowych opisów, m.in. polegających na pominięciu oczywistych i istotnych zmian patologicznych w opisie – kara umowna w wysokości </w:t>
      </w:r>
      <w:r w:rsidRPr="00343CD7">
        <w:rPr>
          <w:rFonts w:ascii="Times New Roman" w:eastAsia="Aptos" w:hAnsi="Times New Roman" w:cs="Times New Roman"/>
          <w:b/>
          <w:bCs/>
          <w:kern w:val="0"/>
        </w:rPr>
        <w:t>300,00 zł</w:t>
      </w:r>
      <w:r w:rsidRPr="00343CD7">
        <w:rPr>
          <w:rFonts w:ascii="Times New Roman" w:eastAsia="Aptos" w:hAnsi="Times New Roman" w:cs="Times New Roman"/>
          <w:kern w:val="0"/>
        </w:rPr>
        <w:t xml:space="preserve"> za każdy stwierdzony przypadek wadliwego opisu. Rażąca wada musi być stwierdzona i potwierdzona pisemną opinią przez lekarza z dziedziny radiologii wyznaczonego przez Udzielającego Zamówienia; przed naliczeniem kary Udzielający Zamówienia umożliwi Przyjmującemu Zamówienie złożenie wyjaśnień co do zaistniałej wady. </w:t>
      </w:r>
    </w:p>
    <w:p w:rsidR="00343CD7" w:rsidRPr="00343CD7" w:rsidRDefault="00343CD7" w:rsidP="00343CD7">
      <w:pPr>
        <w:numPr>
          <w:ilvl w:val="0"/>
          <w:numId w:val="6"/>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 xml:space="preserve">Łączna wysokość kar umownych naliczonych w danym miesiącu nie może przekroczyć </w:t>
      </w:r>
      <w:r w:rsidRPr="00343CD7">
        <w:rPr>
          <w:rFonts w:ascii="Times New Roman" w:eastAsia="Aptos" w:hAnsi="Times New Roman" w:cs="Times New Roman"/>
          <w:b/>
          <w:bCs/>
          <w:kern w:val="0"/>
        </w:rPr>
        <w:t>20%</w:t>
      </w:r>
      <w:r w:rsidRPr="00343CD7">
        <w:rPr>
          <w:rFonts w:ascii="Times New Roman" w:eastAsia="Aptos" w:hAnsi="Times New Roman" w:cs="Times New Roman"/>
          <w:kern w:val="0"/>
        </w:rPr>
        <w:t xml:space="preserve"> wartości miesięcznego wynagrodzenia należnego Przyjmującemu Zamówienie za ten miesiąc (nie dotyczy to sytuacji opisanej w ust. 4 lit. c, gdzie brak wykonania świadczenia skutkuje brakiem wynagrodzenia i karą). Udzielający Zamówienia ma prawo potrącić naliczone kary umowne z bieżącego wynagrodzenia Przyjmującego Zamówienie. </w:t>
      </w:r>
    </w:p>
    <w:p w:rsidR="00343CD7" w:rsidRPr="00343CD7" w:rsidRDefault="00343CD7" w:rsidP="00343CD7">
      <w:pPr>
        <w:numPr>
          <w:ilvl w:val="0"/>
          <w:numId w:val="6"/>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Niezależnie od kar umownych, w razie istotnego lub notorycznego naruszania przez Przyjmującego Zamówienie obowiązków wynikających z Umowy (w szczególności powtarzające się opóźnienia w wykonywaniu opisów lub niska jakość merytoryczna opisów zagrażająca bezpieczeństwu pacjentów), Udzielający Zamówienia może skorzystać z prawa do rozwiązania Umowy ze skutkiem natychmiastowym, zgodnie z § 7 ust. 4.</w:t>
      </w:r>
    </w:p>
    <w:p w:rsidR="00343CD7" w:rsidRPr="00343CD7" w:rsidRDefault="00343CD7" w:rsidP="00343CD7">
      <w:pPr>
        <w:numPr>
          <w:ilvl w:val="0"/>
          <w:numId w:val="6"/>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Naliczenie kar umownych przewidzianych w niniejszej umowie nie wyłącza prawa Udzielającego Zamówienia do dochodzenia na zasadach ogólnych odszkodowania przewyższającego wartość tych kar, jeżeli szkoda poniesiona przez Szpital przewyższa wysokość zastrzeżonych kar.</w:t>
      </w:r>
    </w:p>
    <w:p w:rsidR="00343CD7" w:rsidRPr="00343CD7" w:rsidRDefault="00343CD7" w:rsidP="00343CD7">
      <w:pPr>
        <w:spacing w:before="180" w:after="180"/>
        <w:jc w:val="center"/>
        <w:rPr>
          <w:rFonts w:ascii="Times New Roman" w:eastAsia="Aptos" w:hAnsi="Times New Roman" w:cs="Times New Roman"/>
          <w:kern w:val="0"/>
        </w:rPr>
      </w:pPr>
      <w:r w:rsidRPr="00343CD7">
        <w:rPr>
          <w:rFonts w:ascii="Times New Roman" w:eastAsia="Aptos" w:hAnsi="Times New Roman" w:cs="Times New Roman"/>
          <w:b/>
          <w:bCs/>
          <w:kern w:val="0"/>
        </w:rPr>
        <w:t>§ 6. Wynagrodzenie i rozliczenia</w:t>
      </w:r>
    </w:p>
    <w:p w:rsidR="00343CD7" w:rsidRPr="00343CD7" w:rsidRDefault="00343CD7" w:rsidP="00343CD7">
      <w:pPr>
        <w:numPr>
          <w:ilvl w:val="0"/>
          <w:numId w:val="7"/>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 xml:space="preserve">Strony ustalają, że za należyte wykonywanie świadczeń zdrowotnych będących przedmiotem Umowy Przyjmującemu Zamówienie przysługuje wynagrodzenie w formie </w:t>
      </w:r>
      <w:r w:rsidRPr="00343CD7">
        <w:rPr>
          <w:rFonts w:ascii="Times New Roman" w:eastAsia="Aptos" w:hAnsi="Times New Roman" w:cs="Times New Roman"/>
          <w:b/>
          <w:bCs/>
          <w:kern w:val="0"/>
        </w:rPr>
        <w:lastRenderedPageBreak/>
        <w:t>ryczałtu jednostkowego za każde wykonane świadczenie</w:t>
      </w:r>
      <w:r w:rsidRPr="00343CD7">
        <w:rPr>
          <w:rFonts w:ascii="Times New Roman" w:eastAsia="Aptos" w:hAnsi="Times New Roman" w:cs="Times New Roman"/>
          <w:kern w:val="0"/>
        </w:rPr>
        <w:t>, obliczane według następujących stawek:</w:t>
      </w:r>
    </w:p>
    <w:p w:rsidR="00343CD7" w:rsidRPr="00343CD7" w:rsidRDefault="00343CD7" w:rsidP="00343CD7">
      <w:pPr>
        <w:spacing w:before="36" w:after="36"/>
        <w:ind w:left="720"/>
        <w:jc w:val="both"/>
        <w:rPr>
          <w:rFonts w:ascii="Times New Roman" w:eastAsia="Aptos" w:hAnsi="Times New Roman" w:cs="Times New Roman"/>
          <w:i/>
          <w:iCs/>
          <w:kern w:val="0"/>
        </w:rPr>
      </w:pPr>
      <w:r w:rsidRPr="00343CD7">
        <w:rPr>
          <w:rFonts w:ascii="Times New Roman" w:eastAsia="Aptos" w:hAnsi="Times New Roman" w:cs="Times New Roman"/>
          <w:kern w:val="0"/>
        </w:rPr>
        <w:br/>
        <w:t xml:space="preserve">a. Opis 1 badania RTG w trybie planowym – </w:t>
      </w:r>
      <w:r w:rsidRPr="00343CD7">
        <w:rPr>
          <w:rFonts w:ascii="Times New Roman" w:eastAsia="Aptos" w:hAnsi="Times New Roman" w:cs="Times New Roman"/>
          <w:b/>
          <w:bCs/>
          <w:kern w:val="0"/>
        </w:rPr>
        <w:t>______ zł brutto</w:t>
      </w:r>
      <w:r w:rsidRPr="00343CD7">
        <w:rPr>
          <w:rFonts w:ascii="Times New Roman" w:eastAsia="Aptos" w:hAnsi="Times New Roman" w:cs="Times New Roman"/>
          <w:kern w:val="0"/>
        </w:rPr>
        <w:t>;</w:t>
      </w:r>
      <w:r w:rsidRPr="00343CD7">
        <w:rPr>
          <w:rFonts w:ascii="Times New Roman" w:eastAsia="Aptos" w:hAnsi="Times New Roman" w:cs="Times New Roman"/>
          <w:kern w:val="0"/>
        </w:rPr>
        <w:br/>
        <w:t xml:space="preserve">b. Opis 1 badania RTG w trybie pilnym – </w:t>
      </w:r>
      <w:r w:rsidRPr="00343CD7">
        <w:rPr>
          <w:rFonts w:ascii="Times New Roman" w:eastAsia="Aptos" w:hAnsi="Times New Roman" w:cs="Times New Roman"/>
          <w:b/>
          <w:bCs/>
          <w:kern w:val="0"/>
        </w:rPr>
        <w:t>______ zł brutto</w:t>
      </w:r>
      <w:r w:rsidRPr="00343CD7">
        <w:rPr>
          <w:rFonts w:ascii="Times New Roman" w:eastAsia="Aptos" w:hAnsi="Times New Roman" w:cs="Times New Roman"/>
          <w:kern w:val="0"/>
        </w:rPr>
        <w:t>;</w:t>
      </w:r>
      <w:r w:rsidRPr="00343CD7">
        <w:rPr>
          <w:rFonts w:ascii="Times New Roman" w:eastAsia="Aptos" w:hAnsi="Times New Roman" w:cs="Times New Roman"/>
          <w:kern w:val="0"/>
        </w:rPr>
        <w:br/>
        <w:t xml:space="preserve">c. Opis 1 badania RTG w trybie cito – </w:t>
      </w:r>
      <w:r w:rsidRPr="00343CD7">
        <w:rPr>
          <w:rFonts w:ascii="Times New Roman" w:eastAsia="Aptos" w:hAnsi="Times New Roman" w:cs="Times New Roman"/>
          <w:b/>
          <w:bCs/>
          <w:kern w:val="0"/>
        </w:rPr>
        <w:t>______ zł brutto</w:t>
      </w:r>
      <w:r w:rsidRPr="00343CD7">
        <w:rPr>
          <w:rFonts w:ascii="Times New Roman" w:eastAsia="Aptos" w:hAnsi="Times New Roman" w:cs="Times New Roman"/>
          <w:kern w:val="0"/>
        </w:rPr>
        <w:t>;</w:t>
      </w:r>
      <w:r w:rsidRPr="00343CD7">
        <w:rPr>
          <w:rFonts w:ascii="Times New Roman" w:eastAsia="Aptos" w:hAnsi="Times New Roman" w:cs="Times New Roman"/>
          <w:kern w:val="0"/>
        </w:rPr>
        <w:br/>
        <w:t xml:space="preserve">d. Opis 1 badania TK w trybie planowym – </w:t>
      </w:r>
      <w:r w:rsidRPr="00343CD7">
        <w:rPr>
          <w:rFonts w:ascii="Times New Roman" w:eastAsia="Aptos" w:hAnsi="Times New Roman" w:cs="Times New Roman"/>
          <w:b/>
          <w:bCs/>
          <w:kern w:val="0"/>
        </w:rPr>
        <w:t>______ zł brutto</w:t>
      </w:r>
      <w:r w:rsidRPr="00343CD7">
        <w:rPr>
          <w:rFonts w:ascii="Times New Roman" w:eastAsia="Aptos" w:hAnsi="Times New Roman" w:cs="Times New Roman"/>
          <w:kern w:val="0"/>
        </w:rPr>
        <w:t>;</w:t>
      </w:r>
      <w:r w:rsidRPr="00343CD7">
        <w:rPr>
          <w:rFonts w:ascii="Times New Roman" w:eastAsia="Aptos" w:hAnsi="Times New Roman" w:cs="Times New Roman"/>
          <w:kern w:val="0"/>
        </w:rPr>
        <w:br/>
        <w:t xml:space="preserve">e. Opis 1 badania TK w trybie pilnym – </w:t>
      </w:r>
      <w:r w:rsidRPr="00343CD7">
        <w:rPr>
          <w:rFonts w:ascii="Times New Roman" w:eastAsia="Aptos" w:hAnsi="Times New Roman" w:cs="Times New Roman"/>
          <w:b/>
          <w:bCs/>
          <w:kern w:val="0"/>
        </w:rPr>
        <w:t>______ zł brutto</w:t>
      </w:r>
      <w:r w:rsidRPr="00343CD7">
        <w:rPr>
          <w:rFonts w:ascii="Times New Roman" w:eastAsia="Aptos" w:hAnsi="Times New Roman" w:cs="Times New Roman"/>
          <w:kern w:val="0"/>
        </w:rPr>
        <w:t>;</w:t>
      </w:r>
      <w:r w:rsidRPr="00343CD7">
        <w:rPr>
          <w:rFonts w:ascii="Times New Roman" w:eastAsia="Aptos" w:hAnsi="Times New Roman" w:cs="Times New Roman"/>
          <w:kern w:val="0"/>
        </w:rPr>
        <w:br/>
        <w:t xml:space="preserve">f. Opis 1 badania TK w trybie cito – </w:t>
      </w:r>
      <w:r w:rsidRPr="00343CD7">
        <w:rPr>
          <w:rFonts w:ascii="Times New Roman" w:eastAsia="Aptos" w:hAnsi="Times New Roman" w:cs="Times New Roman"/>
          <w:b/>
          <w:bCs/>
          <w:kern w:val="0"/>
        </w:rPr>
        <w:t>______ zł brutto</w:t>
      </w:r>
      <w:r w:rsidRPr="00343CD7">
        <w:rPr>
          <w:rFonts w:ascii="Times New Roman" w:eastAsia="Aptos" w:hAnsi="Times New Roman" w:cs="Times New Roman"/>
          <w:kern w:val="0"/>
        </w:rPr>
        <w:t>;</w:t>
      </w:r>
      <w:r w:rsidRPr="00343CD7">
        <w:rPr>
          <w:rFonts w:ascii="Times New Roman" w:eastAsia="Aptos" w:hAnsi="Times New Roman" w:cs="Times New Roman"/>
          <w:kern w:val="0"/>
        </w:rPr>
        <w:br/>
        <w:t xml:space="preserve">g. Jednorazowa opłata za montaż/konfigurację serwera integracyjnego RIS/PACS – </w:t>
      </w:r>
      <w:r w:rsidRPr="00343CD7">
        <w:rPr>
          <w:rFonts w:ascii="Times New Roman" w:eastAsia="Aptos" w:hAnsi="Times New Roman" w:cs="Times New Roman"/>
          <w:b/>
          <w:bCs/>
          <w:kern w:val="0"/>
        </w:rPr>
        <w:t>______ zł brutto</w:t>
      </w:r>
      <w:r w:rsidRPr="00343CD7">
        <w:rPr>
          <w:rFonts w:ascii="Times New Roman" w:eastAsia="Aptos" w:hAnsi="Times New Roman" w:cs="Times New Roman"/>
          <w:kern w:val="0"/>
        </w:rPr>
        <w:t xml:space="preserve"> </w:t>
      </w:r>
      <w:r w:rsidRPr="00343CD7">
        <w:rPr>
          <w:rFonts w:ascii="Times New Roman" w:eastAsia="Aptos" w:hAnsi="Times New Roman" w:cs="Times New Roman"/>
          <w:i/>
          <w:iCs/>
          <w:kern w:val="0"/>
        </w:rPr>
        <w:t>(jeśli dotyczy; w przypadku gdy Przyjmujący Zamówienie w ofercie nie przewidział takiej opłaty, niniejszy punkt zostaje skreślony jako nieobowiązujący).</w:t>
      </w:r>
    </w:p>
    <w:p w:rsidR="00343CD7" w:rsidRPr="00343CD7" w:rsidRDefault="00343CD7" w:rsidP="00343CD7">
      <w:pPr>
        <w:spacing w:before="36" w:after="36"/>
        <w:ind w:left="720"/>
        <w:jc w:val="both"/>
        <w:rPr>
          <w:rFonts w:ascii="Times New Roman" w:eastAsia="Aptos" w:hAnsi="Times New Roman" w:cs="Times New Roman"/>
          <w:kern w:val="0"/>
        </w:rPr>
      </w:pPr>
      <w:r w:rsidRPr="00343CD7">
        <w:rPr>
          <w:rFonts w:ascii="Times New Roman" w:eastAsia="Aptos" w:hAnsi="Times New Roman" w:cs="Times New Roman"/>
          <w:kern w:val="0"/>
        </w:rPr>
        <w:br/>
      </w:r>
      <w:r w:rsidRPr="00343CD7">
        <w:rPr>
          <w:rFonts w:ascii="Times New Roman" w:eastAsia="Aptos" w:hAnsi="Times New Roman" w:cs="Times New Roman"/>
          <w:i/>
          <w:iCs/>
          <w:kern w:val="0"/>
        </w:rPr>
        <w:t>Powyższe stawki odpowiadają cenom zaoferowanym przez Przyjmującego Zamówienie w postępowaniu konkursowym i obejmują wszelkie koszty wykonania świadczeń.</w:t>
      </w:r>
    </w:p>
    <w:p w:rsidR="00343CD7" w:rsidRPr="00343CD7" w:rsidRDefault="00343CD7" w:rsidP="00343CD7">
      <w:pPr>
        <w:numPr>
          <w:ilvl w:val="0"/>
          <w:numId w:val="7"/>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 xml:space="preserve">Szacunkowa wartość finansowa niniejszej Umowy w skali 12 miesięcy wynosi </w:t>
      </w:r>
      <w:r w:rsidRPr="00343CD7">
        <w:rPr>
          <w:rFonts w:ascii="Times New Roman" w:eastAsia="Aptos" w:hAnsi="Times New Roman" w:cs="Times New Roman"/>
          <w:b/>
          <w:bCs/>
          <w:i/>
          <w:iCs/>
          <w:kern w:val="0"/>
        </w:rPr>
        <w:t>__</w:t>
      </w:r>
      <w:r w:rsidRPr="00343CD7">
        <w:rPr>
          <w:rFonts w:ascii="Times New Roman" w:eastAsia="Aptos" w:hAnsi="Times New Roman" w:cs="Times New Roman"/>
          <w:kern w:val="0"/>
        </w:rPr>
        <w:t xml:space="preserve">__ zł brutto (słownie: </w:t>
      </w:r>
      <w:r w:rsidRPr="00343CD7">
        <w:rPr>
          <w:rFonts w:ascii="Times New Roman" w:eastAsia="Aptos" w:hAnsi="Times New Roman" w:cs="Times New Roman"/>
          <w:b/>
          <w:bCs/>
          <w:i/>
          <w:iCs/>
          <w:kern w:val="0"/>
        </w:rPr>
        <w:t>__</w:t>
      </w:r>
      <w:r w:rsidRPr="00343CD7">
        <w:rPr>
          <w:rFonts w:ascii="Times New Roman" w:eastAsia="Aptos" w:hAnsi="Times New Roman" w:cs="Times New Roman"/>
          <w:kern w:val="0"/>
        </w:rPr>
        <w:t>_____), co wynika z przewidywanej liczby badań określonej w SWKO oraz stawek jednostkowych, o których mowa w ust. 1. Maksymalna łączna wartość zobowiązania Udzielającego Zamówienia z tytułu niniejszej Umowy wynosi …… zł brutto w okresie obowiązywania Umowy. Strony przyjmują, że podana kwota jest wartością orientacyjną, służącą celom budżetowym Udzielającego Zamówienia, i nie stanowi zobowiązania Udzielającego Zamówienia do zlecenia świadczeń o tej wartości ani gwarancji realizacji zamówienia w tej wysokości. Rzeczywiste wynagrodzenie Przyjmującego Zamówienie będzie wynikać z faktycznej liczby i rodzaju opisanych badań. W przypadku wygaśnięcia umowy na skutek upływu czasu Przyjmującemu zamówienie nie przysługuje jakiekolwiek roszczenie z tego tytułu, że liczył na większą ilość wykonanych świadczeń.</w:t>
      </w:r>
    </w:p>
    <w:p w:rsidR="00343CD7" w:rsidRPr="00343CD7" w:rsidRDefault="00343CD7" w:rsidP="00343CD7">
      <w:pPr>
        <w:numPr>
          <w:ilvl w:val="0"/>
          <w:numId w:val="7"/>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 xml:space="preserve">Rozliczenie wykonanych świadczeń następuje w okresach miesięcznych. Przyjmujący Zamówienie do </w:t>
      </w:r>
      <w:r w:rsidRPr="00343CD7">
        <w:rPr>
          <w:rFonts w:ascii="Times New Roman" w:eastAsia="Aptos" w:hAnsi="Times New Roman" w:cs="Times New Roman"/>
          <w:b/>
          <w:bCs/>
          <w:kern w:val="0"/>
        </w:rPr>
        <w:t>7 dnia</w:t>
      </w:r>
      <w:r w:rsidRPr="00343CD7">
        <w:rPr>
          <w:rFonts w:ascii="Times New Roman" w:eastAsia="Aptos" w:hAnsi="Times New Roman" w:cs="Times New Roman"/>
          <w:kern w:val="0"/>
        </w:rPr>
        <w:t xml:space="preserve"> każdego miesiąca kalendarzowego przedłoży Udzielającemu Zamówienia szczegółowe zestawienie świadczeń wykonanych w miesiącu poprzednim, obejmujące liczbę opisanych badań według kategorii (RTG/TK oraz tryb: planowe/pilne/cito) wraz z należnym wynagrodzeniem obliczonym na podstawie stawek z ust. 1. Zestawienie to, po jego akceptacji przez Udzielającego Zamówienia (weryfikacji z danymi w systemie RIS/PACS), stanowić będzie podstawę do wystawienia faktury/rachunku przez Przyjmującego Zamówienie.</w:t>
      </w:r>
    </w:p>
    <w:p w:rsidR="00343CD7" w:rsidRPr="00343CD7" w:rsidRDefault="00343CD7" w:rsidP="00343CD7">
      <w:pPr>
        <w:numPr>
          <w:ilvl w:val="0"/>
          <w:numId w:val="7"/>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Przyjmujący Zamówienie wystawi fakturę VAT/rachunek (w przypadku zwolnienia z VAT) obejmujące należne wynagrodzenie za dany miesiąc, zgodnie z zatwierdzonym zestawieniem, o którym mowa w ust. 3. Faktura powinna zawierać m.in.: numer Umowy, okres rozliczeniowy, kwotę netto, stawkę i kwotę VAT (jeśli obowiązuje) oraz kwotę brutto. Do faktury powinno być dołączone zestawienie, o którym mowa powyżej (chyba że zostało ono zaakceptowane odrębnie na piśmie przez Udzielającego Zamówienia).</w:t>
      </w:r>
    </w:p>
    <w:p w:rsidR="00343CD7" w:rsidRPr="00343CD7" w:rsidRDefault="00343CD7" w:rsidP="00343CD7">
      <w:pPr>
        <w:numPr>
          <w:ilvl w:val="0"/>
          <w:numId w:val="7"/>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 xml:space="preserve">Udzielający Zamówienia zobowiązuje się zapłacić należność wynikającą z prawidłowo wystawionej faktury/rachunku w terminie do </w:t>
      </w:r>
      <w:r w:rsidRPr="00343CD7">
        <w:rPr>
          <w:rFonts w:ascii="Times New Roman" w:eastAsia="Aptos" w:hAnsi="Times New Roman" w:cs="Times New Roman"/>
          <w:b/>
          <w:bCs/>
          <w:kern w:val="0"/>
        </w:rPr>
        <w:t>60 dni</w:t>
      </w:r>
      <w:r w:rsidRPr="00343CD7">
        <w:rPr>
          <w:rFonts w:ascii="Times New Roman" w:eastAsia="Aptos" w:hAnsi="Times New Roman" w:cs="Times New Roman"/>
          <w:kern w:val="0"/>
        </w:rPr>
        <w:t xml:space="preserve"> od daty doręczenia mu faktury. Zapłata nastąpi przelewem na rachunek bankowy Przyjmującego Zamówienie wskazany na fakturze. Za dzień zapłaty uznaje się dzień obciążenia rachunku bankowego Udzielającego Zamówienia.</w:t>
      </w:r>
    </w:p>
    <w:p w:rsidR="00343CD7" w:rsidRPr="00343CD7" w:rsidRDefault="00343CD7" w:rsidP="00343CD7">
      <w:pPr>
        <w:numPr>
          <w:ilvl w:val="0"/>
          <w:numId w:val="7"/>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W przypadku opóźnienia w zapłacie, Przyjmującemu Zamówienie przysługują odsetki ustawowe za opóźnienie w transakcjach handlowych, naliczane zgodnie z obowiązującymi przepisami.</w:t>
      </w:r>
    </w:p>
    <w:p w:rsidR="00343CD7" w:rsidRPr="00343CD7" w:rsidRDefault="00343CD7" w:rsidP="00343CD7">
      <w:pPr>
        <w:numPr>
          <w:ilvl w:val="0"/>
          <w:numId w:val="7"/>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lastRenderedPageBreak/>
        <w:t>Strony dopuszczają możliwość kompensaty wzajemnych należności, w tym potrącania przez Udzielającego Zamówienia kwot kar umownych, o których mowa w §5 ust. 4, z wynagrodzenia Przyjmującego Zamówienie. O dokonaniu potrącenia Udzielający Zamówienia powiadomi Przyjmującego Zamówienie, wskazując potrącane kwoty i tytuły.</w:t>
      </w:r>
    </w:p>
    <w:p w:rsidR="00343CD7" w:rsidRPr="00343CD7" w:rsidRDefault="00343CD7" w:rsidP="00343CD7">
      <w:pPr>
        <w:numPr>
          <w:ilvl w:val="0"/>
          <w:numId w:val="7"/>
        </w:numPr>
        <w:tabs>
          <w:tab w:val="num" w:pos="360"/>
        </w:tabs>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Przyjmujący zamówienie gwarantuje i ponosi odpowiedzialność za wskazanie w fakturze VAT/rachunku rachunku bankowego, znajdującego się w elektronicznym wykazie podatnik</w:t>
      </w:r>
      <w:r w:rsidRPr="00343CD7">
        <w:rPr>
          <w:rFonts w:ascii="Times New Roman" w:eastAsia="Aptos" w:hAnsi="Times New Roman" w:cs="Times New Roman"/>
          <w:kern w:val="0"/>
          <w:lang w:val="es-ES_tradnl"/>
        </w:rPr>
        <w:t>ów</w:t>
      </w:r>
      <w:r w:rsidRPr="00343CD7">
        <w:rPr>
          <w:rFonts w:ascii="Times New Roman" w:eastAsia="Aptos" w:hAnsi="Times New Roman" w:cs="Times New Roman"/>
          <w:kern w:val="0"/>
        </w:rPr>
        <w:t>w, o którym mowa w art. 96b ustawy o podatku od towar</w:t>
      </w:r>
      <w:r w:rsidRPr="00343CD7">
        <w:rPr>
          <w:rFonts w:ascii="Times New Roman" w:eastAsia="Aptos" w:hAnsi="Times New Roman" w:cs="Times New Roman"/>
          <w:kern w:val="0"/>
          <w:lang w:val="es-ES_tradnl"/>
        </w:rPr>
        <w:t>ów</w:t>
      </w:r>
      <w:r w:rsidRPr="00343CD7">
        <w:rPr>
          <w:rFonts w:ascii="Times New Roman" w:eastAsia="Aptos" w:hAnsi="Times New Roman" w:cs="Times New Roman"/>
          <w:kern w:val="0"/>
        </w:rPr>
        <w:t xml:space="preserve"> i usług (</w:t>
      </w:r>
      <w:proofErr w:type="spellStart"/>
      <w:r w:rsidRPr="00343CD7">
        <w:rPr>
          <w:rFonts w:ascii="Times New Roman" w:eastAsia="Aptos" w:hAnsi="Times New Roman" w:cs="Times New Roman"/>
          <w:kern w:val="0"/>
        </w:rPr>
        <w:t>Dz.U</w:t>
      </w:r>
      <w:proofErr w:type="spellEnd"/>
      <w:r w:rsidRPr="00343CD7">
        <w:rPr>
          <w:rFonts w:ascii="Times New Roman" w:eastAsia="Aptos" w:hAnsi="Times New Roman" w:cs="Times New Roman"/>
          <w:kern w:val="0"/>
        </w:rPr>
        <w:t xml:space="preserve">. 2004 Nr 54, poz. 535 z </w:t>
      </w:r>
      <w:proofErr w:type="spellStart"/>
      <w:r w:rsidRPr="00343CD7">
        <w:rPr>
          <w:rFonts w:ascii="Times New Roman" w:eastAsia="Aptos" w:hAnsi="Times New Roman" w:cs="Times New Roman"/>
          <w:kern w:val="0"/>
        </w:rPr>
        <w:t>późn</w:t>
      </w:r>
      <w:proofErr w:type="spellEnd"/>
      <w:r w:rsidRPr="00343CD7">
        <w:rPr>
          <w:rFonts w:ascii="Times New Roman" w:eastAsia="Aptos" w:hAnsi="Times New Roman" w:cs="Times New Roman"/>
          <w:kern w:val="0"/>
        </w:rPr>
        <w:t>. Zm.), co oznacza, iż Szpital będzie uprawniony do:</w:t>
      </w:r>
    </w:p>
    <w:p w:rsidR="00343CD7" w:rsidRPr="00343CD7" w:rsidRDefault="00343CD7" w:rsidP="00343CD7">
      <w:pPr>
        <w:spacing w:before="36" w:after="36"/>
        <w:ind w:left="360"/>
        <w:jc w:val="both"/>
        <w:rPr>
          <w:rFonts w:ascii="Times New Roman" w:eastAsia="Aptos" w:hAnsi="Times New Roman" w:cs="Times New Roman"/>
          <w:kern w:val="0"/>
        </w:rPr>
      </w:pPr>
      <w:r w:rsidRPr="00343CD7">
        <w:rPr>
          <w:rFonts w:ascii="Times New Roman" w:eastAsia="Aptos" w:hAnsi="Times New Roman" w:cs="Times New Roman"/>
          <w:kern w:val="0"/>
        </w:rPr>
        <w:t>a. wstrzymania zapłaty wynagrodzenia Przyjmującemu zamówienie do czasu ujawnienia rachunku bankowego Przyjmującego zamówienie w wykazie podatnik</w:t>
      </w:r>
      <w:r w:rsidRPr="00343CD7">
        <w:rPr>
          <w:rFonts w:ascii="Times New Roman" w:eastAsia="Aptos" w:hAnsi="Times New Roman" w:cs="Times New Roman"/>
          <w:kern w:val="0"/>
          <w:lang w:val="es-ES_tradnl"/>
        </w:rPr>
        <w:t>ó</w:t>
      </w:r>
      <w:r w:rsidRPr="00343CD7">
        <w:rPr>
          <w:rFonts w:ascii="Times New Roman" w:eastAsia="Aptos" w:hAnsi="Times New Roman" w:cs="Times New Roman"/>
          <w:kern w:val="0"/>
        </w:rPr>
        <w:t xml:space="preserve">w, o </w:t>
      </w:r>
      <w:proofErr w:type="spellStart"/>
      <w:r w:rsidRPr="00343CD7">
        <w:rPr>
          <w:rFonts w:ascii="Times New Roman" w:eastAsia="Aptos" w:hAnsi="Times New Roman" w:cs="Times New Roman"/>
          <w:kern w:val="0"/>
        </w:rPr>
        <w:t>kt</w:t>
      </w:r>
      <w:proofErr w:type="spellEnd"/>
      <w:r w:rsidRPr="00343CD7">
        <w:rPr>
          <w:rFonts w:ascii="Times New Roman" w:eastAsia="Aptos" w:hAnsi="Times New Roman" w:cs="Times New Roman"/>
          <w:kern w:val="0"/>
          <w:lang w:val="es-ES_tradnl"/>
        </w:rPr>
        <w:t>ó</w:t>
      </w:r>
      <w:r w:rsidRPr="00343CD7">
        <w:rPr>
          <w:rFonts w:ascii="Times New Roman" w:eastAsia="Aptos" w:hAnsi="Times New Roman" w:cs="Times New Roman"/>
          <w:kern w:val="0"/>
        </w:rPr>
        <w:t>rym mowa w art. 96b ustawy o podatku od towar</w:t>
      </w:r>
      <w:r w:rsidRPr="00343CD7">
        <w:rPr>
          <w:rFonts w:ascii="Times New Roman" w:eastAsia="Aptos" w:hAnsi="Times New Roman" w:cs="Times New Roman"/>
          <w:kern w:val="0"/>
          <w:lang w:val="es-ES_tradnl"/>
        </w:rPr>
        <w:t>ó</w:t>
      </w:r>
      <w:r w:rsidRPr="00343CD7">
        <w:rPr>
          <w:rFonts w:ascii="Times New Roman" w:eastAsia="Aptos" w:hAnsi="Times New Roman" w:cs="Times New Roman"/>
          <w:kern w:val="0"/>
        </w:rPr>
        <w:t>w i usług (</w:t>
      </w:r>
      <w:proofErr w:type="spellStart"/>
      <w:r w:rsidRPr="00343CD7">
        <w:rPr>
          <w:rFonts w:ascii="Times New Roman" w:eastAsia="Aptos" w:hAnsi="Times New Roman" w:cs="Times New Roman"/>
          <w:kern w:val="0"/>
        </w:rPr>
        <w:t>Dz.U</w:t>
      </w:r>
      <w:proofErr w:type="spellEnd"/>
      <w:r w:rsidRPr="00343CD7">
        <w:rPr>
          <w:rFonts w:ascii="Times New Roman" w:eastAsia="Aptos" w:hAnsi="Times New Roman" w:cs="Times New Roman"/>
          <w:kern w:val="0"/>
        </w:rPr>
        <w:t xml:space="preserve">. 2004 Nr 54, poz. 535 z </w:t>
      </w:r>
      <w:proofErr w:type="spellStart"/>
      <w:r w:rsidRPr="00343CD7">
        <w:rPr>
          <w:rFonts w:ascii="Times New Roman" w:eastAsia="Aptos" w:hAnsi="Times New Roman" w:cs="Times New Roman"/>
          <w:kern w:val="0"/>
        </w:rPr>
        <w:t>późn</w:t>
      </w:r>
      <w:proofErr w:type="spellEnd"/>
      <w:r w:rsidRPr="00343CD7">
        <w:rPr>
          <w:rFonts w:ascii="Times New Roman" w:eastAsia="Aptos" w:hAnsi="Times New Roman" w:cs="Times New Roman"/>
          <w:kern w:val="0"/>
        </w:rPr>
        <w:t>. Zm.), przy czym Strony zgodnie oświadczają, iż za ten okres nie będą Przyjmującemu zamówienie należne od Udzielającego zamówienie jakiekolwiek odsetki za opóźnienie, w tym w transakcjach handlowych, a w celu uniknięcia wszelkich wątpliwości oświadczenie poprzedzające należy interpretować jako zwolnienie z długu, co obie Strony niniejszej Umowy akceptują,</w:t>
      </w:r>
    </w:p>
    <w:p w:rsidR="00343CD7" w:rsidRPr="00343CD7" w:rsidRDefault="00343CD7" w:rsidP="00343CD7">
      <w:pPr>
        <w:spacing w:before="36" w:after="36"/>
        <w:ind w:left="360"/>
        <w:jc w:val="both"/>
        <w:rPr>
          <w:rFonts w:ascii="Times New Roman" w:eastAsia="Aptos" w:hAnsi="Times New Roman" w:cs="Times New Roman"/>
          <w:kern w:val="0"/>
        </w:rPr>
      </w:pPr>
      <w:r w:rsidRPr="00343CD7">
        <w:rPr>
          <w:rFonts w:ascii="Times New Roman" w:eastAsia="Aptos" w:hAnsi="Times New Roman" w:cs="Times New Roman"/>
          <w:kern w:val="0"/>
        </w:rPr>
        <w:t xml:space="preserve">b. żądania od Przyjmującego zamówienie rekompensaty przez Szpital w zakresie wszelkich ewentualnych negatywnych konsekwencji jakie Szpital poniesie wskutek dokonania zapłaty wynagrodzenia na rachunek bankowy, wskazany przez Przyjmującego zamówienie, a nieznajdujący się w ww. wykazie. W przypadku obciążenia Szpitala przez organy podatkowe z tytułu zaległości podatkowych Przyjmującego zamówienie w zakresie zapłaty podatku VAT od wynagrodzenia należnego z tytułu wykonania niniejszej umowy, Przyjmujący zamówienie, na pisemne żądanie Szpitala oraz w terminie 30 dni od dnia otrzymania przedmiotowego żądania, dokona zwrotu </w:t>
      </w:r>
      <w:proofErr w:type="spellStart"/>
      <w:r w:rsidRPr="00343CD7">
        <w:rPr>
          <w:rFonts w:ascii="Times New Roman" w:eastAsia="Aptos" w:hAnsi="Times New Roman" w:cs="Times New Roman"/>
          <w:kern w:val="0"/>
        </w:rPr>
        <w:t>r</w:t>
      </w:r>
      <w:proofErr w:type="spellEnd"/>
      <w:r w:rsidRPr="00343CD7">
        <w:rPr>
          <w:rFonts w:ascii="Times New Roman" w:eastAsia="Aptos" w:hAnsi="Times New Roman" w:cs="Times New Roman"/>
          <w:kern w:val="0"/>
          <w:lang w:val="es-ES_tradnl"/>
        </w:rPr>
        <w:t>ó</w:t>
      </w:r>
      <w:r w:rsidRPr="00343CD7">
        <w:rPr>
          <w:rFonts w:ascii="Times New Roman" w:eastAsia="Aptos" w:hAnsi="Times New Roman" w:cs="Times New Roman"/>
          <w:kern w:val="0"/>
        </w:rPr>
        <w:t xml:space="preserve">wnowartości uiszczonego przez Szpital podatku VAT. W powyższym przypadku Przyjmujący zamówienie </w:t>
      </w:r>
      <w:proofErr w:type="spellStart"/>
      <w:r w:rsidRPr="00343CD7">
        <w:rPr>
          <w:rFonts w:ascii="Times New Roman" w:eastAsia="Aptos" w:hAnsi="Times New Roman" w:cs="Times New Roman"/>
          <w:kern w:val="0"/>
        </w:rPr>
        <w:t>zwr</w:t>
      </w:r>
      <w:proofErr w:type="spellEnd"/>
      <w:r w:rsidRPr="00343CD7">
        <w:rPr>
          <w:rFonts w:ascii="Times New Roman" w:eastAsia="Aptos" w:hAnsi="Times New Roman" w:cs="Times New Roman"/>
          <w:kern w:val="0"/>
          <w:lang w:val="es-ES_tradnl"/>
        </w:rPr>
        <w:t>ó</w:t>
      </w:r>
      <w:r w:rsidRPr="00343CD7">
        <w:rPr>
          <w:rFonts w:ascii="Times New Roman" w:eastAsia="Aptos" w:hAnsi="Times New Roman" w:cs="Times New Roman"/>
          <w:kern w:val="0"/>
        </w:rPr>
        <w:t xml:space="preserve">ci Szpitalowi także </w:t>
      </w:r>
      <w:proofErr w:type="spellStart"/>
      <w:r w:rsidRPr="00343CD7">
        <w:rPr>
          <w:rFonts w:ascii="Times New Roman" w:eastAsia="Aptos" w:hAnsi="Times New Roman" w:cs="Times New Roman"/>
          <w:kern w:val="0"/>
        </w:rPr>
        <w:t>r</w:t>
      </w:r>
      <w:proofErr w:type="spellEnd"/>
      <w:r w:rsidRPr="00343CD7">
        <w:rPr>
          <w:rFonts w:ascii="Times New Roman" w:eastAsia="Aptos" w:hAnsi="Times New Roman" w:cs="Times New Roman"/>
          <w:kern w:val="0"/>
          <w:lang w:val="es-ES_tradnl"/>
        </w:rPr>
        <w:t>ó</w:t>
      </w:r>
      <w:proofErr w:type="spellStart"/>
      <w:r w:rsidRPr="00343CD7">
        <w:rPr>
          <w:rFonts w:ascii="Times New Roman" w:eastAsia="Aptos" w:hAnsi="Times New Roman" w:cs="Times New Roman"/>
          <w:kern w:val="0"/>
        </w:rPr>
        <w:t>wnowartość</w:t>
      </w:r>
      <w:proofErr w:type="spellEnd"/>
      <w:r w:rsidRPr="00343CD7">
        <w:rPr>
          <w:rFonts w:ascii="Times New Roman" w:eastAsia="Aptos" w:hAnsi="Times New Roman" w:cs="Times New Roman"/>
          <w:kern w:val="0"/>
        </w:rPr>
        <w:t xml:space="preserve"> sankcji, odsetek, kar, koszt</w:t>
      </w:r>
      <w:r w:rsidRPr="00343CD7">
        <w:rPr>
          <w:rFonts w:ascii="Times New Roman" w:eastAsia="Aptos" w:hAnsi="Times New Roman" w:cs="Times New Roman"/>
          <w:kern w:val="0"/>
          <w:lang w:val="es-ES_tradnl"/>
        </w:rPr>
        <w:t>ó</w:t>
      </w:r>
      <w:r w:rsidRPr="00343CD7">
        <w:rPr>
          <w:rFonts w:ascii="Times New Roman" w:eastAsia="Aptos" w:hAnsi="Times New Roman" w:cs="Times New Roman"/>
          <w:kern w:val="0"/>
        </w:rPr>
        <w:t>w postępowania administracyjnego oraz sądowego i innych obciążeń dodatkowo poniesionych przez Szpital bądź nałożonych na niego przez władze podatkowe. Zwrot ten nastąpi na podstawie noty księgowej, w terminie 30 dni od dnia jej doręczenia Przyjmującemu zamówienie.</w:t>
      </w:r>
    </w:p>
    <w:p w:rsidR="00343CD7" w:rsidRPr="00343CD7" w:rsidRDefault="00343CD7" w:rsidP="00343CD7">
      <w:pPr>
        <w:numPr>
          <w:ilvl w:val="0"/>
          <w:numId w:val="7"/>
        </w:numPr>
        <w:tabs>
          <w:tab w:val="num" w:pos="360"/>
        </w:tabs>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W przypadku dostarczenia przez Przyjmującego zamówienie faktury VAT/rachunku niezgodnej z powszechnie obowiązującymi przepisami prawa, Szpitalowi przysługuje prawo do wstrzymania jej płatności. Termin zapłaty należności z tak dostarczonej przez Przyjmującego zamówienie faktury VAT/rachunku będzie liczony od daty uzupełnienia przez Przyjmującego zamówienie brak</w:t>
      </w:r>
      <w:r w:rsidRPr="00343CD7">
        <w:rPr>
          <w:rFonts w:ascii="Times New Roman" w:eastAsia="Aptos" w:hAnsi="Times New Roman" w:cs="Times New Roman"/>
          <w:kern w:val="0"/>
          <w:lang w:val="es-ES_tradnl"/>
        </w:rPr>
        <w:t>ó</w:t>
      </w:r>
      <w:r w:rsidRPr="00343CD7">
        <w:rPr>
          <w:rFonts w:ascii="Times New Roman" w:eastAsia="Aptos" w:hAnsi="Times New Roman" w:cs="Times New Roman"/>
          <w:kern w:val="0"/>
        </w:rPr>
        <w:t>w oraz dostarczenia brakującej dokumentacji. Strony zgodnie oświadczają, iż za ten okres nie będą Przyjmującemu zamówienie należne od Udzielającego zamówienie jakiekolwiek odsetki za opóźnienie, w tym w transakcjach handlowych, a w celu uniknięcia wszelkich wątpliwości oświadczenie poprzedzające należy interpretować jako zwolnienie z długu, co obie Strony niniejszej Umowy akceptują.</w:t>
      </w:r>
    </w:p>
    <w:p w:rsidR="00343CD7" w:rsidRPr="00343CD7" w:rsidRDefault="00343CD7" w:rsidP="00343CD7">
      <w:pPr>
        <w:numPr>
          <w:ilvl w:val="0"/>
          <w:numId w:val="7"/>
        </w:numPr>
        <w:tabs>
          <w:tab w:val="num" w:pos="360"/>
        </w:tabs>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Przyjmujący zamówienie wystawia faktury zgodnie z ustawą o VAT i aktami wykonawczymi. Z chwilą, gdy wystawianie faktur przez Krajowy System e-Faktur („</w:t>
      </w:r>
      <w:proofErr w:type="spellStart"/>
      <w:r w:rsidRPr="00343CD7">
        <w:rPr>
          <w:rFonts w:ascii="Times New Roman" w:eastAsia="Aptos" w:hAnsi="Times New Roman" w:cs="Times New Roman"/>
          <w:kern w:val="0"/>
        </w:rPr>
        <w:t>KSeF</w:t>
      </w:r>
      <w:proofErr w:type="spellEnd"/>
      <w:r w:rsidRPr="00343CD7">
        <w:rPr>
          <w:rFonts w:ascii="Times New Roman" w:eastAsia="Aptos" w:hAnsi="Times New Roman" w:cs="Times New Roman"/>
          <w:kern w:val="0"/>
        </w:rPr>
        <w:t xml:space="preserve">”) jest dopuszczalne lub obowiązkowe dla Stron, Przyjmujący wystawia faktury w postaci faktur ustrukturyzowanych zgodnych z aktualną strukturą logiczną (FA(…)) i przekazuje je do </w:t>
      </w:r>
      <w:proofErr w:type="spellStart"/>
      <w:r w:rsidRPr="00343CD7">
        <w:rPr>
          <w:rFonts w:ascii="Times New Roman" w:eastAsia="Aptos" w:hAnsi="Times New Roman" w:cs="Times New Roman"/>
          <w:kern w:val="0"/>
        </w:rPr>
        <w:t>KseF</w:t>
      </w:r>
      <w:proofErr w:type="spellEnd"/>
      <w:r w:rsidRPr="00343CD7">
        <w:rPr>
          <w:rFonts w:ascii="Times New Roman" w:eastAsia="Aptos" w:hAnsi="Times New Roman" w:cs="Times New Roman"/>
          <w:kern w:val="0"/>
        </w:rPr>
        <w:t xml:space="preserve"> celem nadania identyfikatora </w:t>
      </w:r>
      <w:proofErr w:type="spellStart"/>
      <w:r w:rsidRPr="00343CD7">
        <w:rPr>
          <w:rFonts w:ascii="Times New Roman" w:eastAsia="Aptos" w:hAnsi="Times New Roman" w:cs="Times New Roman"/>
          <w:kern w:val="0"/>
        </w:rPr>
        <w:t>KseF</w:t>
      </w:r>
      <w:proofErr w:type="spellEnd"/>
      <w:r w:rsidRPr="00343CD7">
        <w:rPr>
          <w:rFonts w:ascii="Times New Roman" w:eastAsia="Aptos" w:hAnsi="Times New Roman" w:cs="Times New Roman"/>
          <w:kern w:val="0"/>
        </w:rPr>
        <w:t xml:space="preserve">. Zmiana sposobu fakturowania polegająca na przejściu na </w:t>
      </w:r>
      <w:proofErr w:type="spellStart"/>
      <w:r w:rsidRPr="00343CD7">
        <w:rPr>
          <w:rFonts w:ascii="Times New Roman" w:eastAsia="Aptos" w:hAnsi="Times New Roman" w:cs="Times New Roman"/>
          <w:kern w:val="0"/>
        </w:rPr>
        <w:t>KSeF</w:t>
      </w:r>
      <w:proofErr w:type="spellEnd"/>
      <w:r w:rsidRPr="00343CD7">
        <w:rPr>
          <w:rFonts w:ascii="Times New Roman" w:eastAsia="Aptos" w:hAnsi="Times New Roman" w:cs="Times New Roman"/>
          <w:kern w:val="0"/>
        </w:rPr>
        <w:t xml:space="preserve"> następuje automatycznie, bez konieczności aneksu i bez prawa do dodatkowego wynagrodzenia lub zmiany terminów płatności z tego tylko powodu. Zmiana sposobu fakturowania stanowi zmianę wynikającą wprost ze zmiany przepisów prawa, przewidzianą w umowie, i jest dopuszczalna bez odrębnego aneksu.</w:t>
      </w:r>
    </w:p>
    <w:p w:rsidR="00343CD7" w:rsidRPr="00343CD7" w:rsidRDefault="00343CD7" w:rsidP="00343CD7">
      <w:pPr>
        <w:numPr>
          <w:ilvl w:val="0"/>
          <w:numId w:val="7"/>
        </w:numPr>
        <w:tabs>
          <w:tab w:val="num" w:pos="360"/>
        </w:tabs>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lastRenderedPageBreak/>
        <w:t xml:space="preserve">Za datę otrzymania faktury ustrukturyzowanej uznaje się datę przydzielenia numeru identyfikującego tej fakturze w </w:t>
      </w:r>
      <w:proofErr w:type="spellStart"/>
      <w:r w:rsidRPr="00343CD7">
        <w:rPr>
          <w:rFonts w:ascii="Times New Roman" w:eastAsia="Aptos" w:hAnsi="Times New Roman" w:cs="Times New Roman"/>
          <w:kern w:val="0"/>
        </w:rPr>
        <w:t>KseF</w:t>
      </w:r>
      <w:proofErr w:type="spellEnd"/>
      <w:r w:rsidRPr="00343CD7">
        <w:rPr>
          <w:rFonts w:ascii="Times New Roman" w:eastAsia="Aptos" w:hAnsi="Times New Roman" w:cs="Times New Roman"/>
          <w:kern w:val="0"/>
        </w:rPr>
        <w:t xml:space="preserve">. Jeżeli w dopuszczalnych przypadkach faktura jest doręczona Szpitalowi poza </w:t>
      </w:r>
      <w:proofErr w:type="spellStart"/>
      <w:r w:rsidRPr="00343CD7">
        <w:rPr>
          <w:rFonts w:ascii="Times New Roman" w:eastAsia="Aptos" w:hAnsi="Times New Roman" w:cs="Times New Roman"/>
          <w:kern w:val="0"/>
        </w:rPr>
        <w:t>KseF</w:t>
      </w:r>
      <w:proofErr w:type="spellEnd"/>
      <w:r w:rsidRPr="00343CD7">
        <w:rPr>
          <w:rFonts w:ascii="Times New Roman" w:eastAsia="Aptos" w:hAnsi="Times New Roman" w:cs="Times New Roman"/>
          <w:kern w:val="0"/>
        </w:rPr>
        <w:t>, za datę jej otrzymania uznaje się datę faktycznego doręczenia.</w:t>
      </w:r>
    </w:p>
    <w:p w:rsidR="00343CD7" w:rsidRPr="00343CD7" w:rsidRDefault="00343CD7" w:rsidP="00343CD7">
      <w:pPr>
        <w:numPr>
          <w:ilvl w:val="0"/>
          <w:numId w:val="7"/>
        </w:numPr>
        <w:tabs>
          <w:tab w:val="num" w:pos="360"/>
        </w:tabs>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 xml:space="preserve">Szpital zapewni techniczną możliwość odbioru faktur w </w:t>
      </w:r>
      <w:proofErr w:type="spellStart"/>
      <w:r w:rsidRPr="00343CD7">
        <w:rPr>
          <w:rFonts w:ascii="Times New Roman" w:eastAsia="Aptos" w:hAnsi="Times New Roman" w:cs="Times New Roman"/>
          <w:kern w:val="0"/>
        </w:rPr>
        <w:t>KSeF</w:t>
      </w:r>
      <w:proofErr w:type="spellEnd"/>
      <w:r w:rsidRPr="00343CD7">
        <w:rPr>
          <w:rFonts w:ascii="Times New Roman" w:eastAsia="Aptos" w:hAnsi="Times New Roman" w:cs="Times New Roman"/>
          <w:kern w:val="0"/>
        </w:rPr>
        <w:t xml:space="preserve"> (nadanie uprawnienia/ID nabywcy w </w:t>
      </w:r>
      <w:proofErr w:type="spellStart"/>
      <w:r w:rsidRPr="00343CD7">
        <w:rPr>
          <w:rFonts w:ascii="Times New Roman" w:eastAsia="Aptos" w:hAnsi="Times New Roman" w:cs="Times New Roman"/>
          <w:kern w:val="0"/>
        </w:rPr>
        <w:t>KseF</w:t>
      </w:r>
      <w:proofErr w:type="spellEnd"/>
      <w:r w:rsidRPr="00343CD7">
        <w:rPr>
          <w:rFonts w:ascii="Times New Roman" w:eastAsia="Aptos" w:hAnsi="Times New Roman" w:cs="Times New Roman"/>
          <w:kern w:val="0"/>
        </w:rPr>
        <w:t>), niezwłocznie po otrzymaniu wniosku Przyjmującego zamówienie i danych niezbędnych do przypisania uprawnień.</w:t>
      </w:r>
    </w:p>
    <w:p w:rsidR="00343CD7" w:rsidRPr="00343CD7" w:rsidRDefault="00343CD7" w:rsidP="00343CD7">
      <w:pPr>
        <w:numPr>
          <w:ilvl w:val="0"/>
          <w:numId w:val="7"/>
        </w:numPr>
        <w:tabs>
          <w:tab w:val="num" w:pos="360"/>
        </w:tabs>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 xml:space="preserve">W razie niedostępności </w:t>
      </w:r>
      <w:proofErr w:type="spellStart"/>
      <w:r w:rsidRPr="00343CD7">
        <w:rPr>
          <w:rFonts w:ascii="Times New Roman" w:eastAsia="Aptos" w:hAnsi="Times New Roman" w:cs="Times New Roman"/>
          <w:kern w:val="0"/>
        </w:rPr>
        <w:t>KSeF</w:t>
      </w:r>
      <w:proofErr w:type="spellEnd"/>
      <w:r w:rsidRPr="00343CD7">
        <w:rPr>
          <w:rFonts w:ascii="Times New Roman" w:eastAsia="Aptos" w:hAnsi="Times New Roman" w:cs="Times New Roman"/>
          <w:kern w:val="0"/>
        </w:rPr>
        <w:t xml:space="preserve"> lub wystawiania w dopuszczalnym trybie </w:t>
      </w:r>
      <w:proofErr w:type="spellStart"/>
      <w:r w:rsidRPr="00343CD7">
        <w:rPr>
          <w:rFonts w:ascii="Times New Roman" w:eastAsia="Aptos" w:hAnsi="Times New Roman" w:cs="Times New Roman"/>
          <w:kern w:val="0"/>
        </w:rPr>
        <w:t>offline</w:t>
      </w:r>
      <w:proofErr w:type="spellEnd"/>
      <w:r w:rsidRPr="00343CD7">
        <w:rPr>
          <w:rFonts w:ascii="Times New Roman" w:eastAsia="Aptos" w:hAnsi="Times New Roman" w:cs="Times New Roman"/>
          <w:kern w:val="0"/>
        </w:rPr>
        <w:t xml:space="preserve">/awaryjnym, Przyjmujący zamówienie wystawia fakturę zgodnie z wzorem i wymaganiami określonymi w przepisach, doręcza ją Szpitalowi (wraz z wymaganymi kodami QR, jeżeli jest przekazywana poza </w:t>
      </w:r>
      <w:proofErr w:type="spellStart"/>
      <w:r w:rsidRPr="00343CD7">
        <w:rPr>
          <w:rFonts w:ascii="Times New Roman" w:eastAsia="Aptos" w:hAnsi="Times New Roman" w:cs="Times New Roman"/>
          <w:kern w:val="0"/>
        </w:rPr>
        <w:t>KSeF</w:t>
      </w:r>
      <w:proofErr w:type="spellEnd"/>
      <w:r w:rsidRPr="00343CD7">
        <w:rPr>
          <w:rFonts w:ascii="Times New Roman" w:eastAsia="Aptos" w:hAnsi="Times New Roman" w:cs="Times New Roman"/>
          <w:kern w:val="0"/>
        </w:rPr>
        <w:t xml:space="preserve">), a następnie przesyła ją do </w:t>
      </w:r>
      <w:proofErr w:type="spellStart"/>
      <w:r w:rsidRPr="00343CD7">
        <w:rPr>
          <w:rFonts w:ascii="Times New Roman" w:eastAsia="Aptos" w:hAnsi="Times New Roman" w:cs="Times New Roman"/>
          <w:kern w:val="0"/>
        </w:rPr>
        <w:t>KSeF</w:t>
      </w:r>
      <w:proofErr w:type="spellEnd"/>
      <w:r w:rsidRPr="00343CD7">
        <w:rPr>
          <w:rFonts w:ascii="Times New Roman" w:eastAsia="Aptos" w:hAnsi="Times New Roman" w:cs="Times New Roman"/>
          <w:kern w:val="0"/>
        </w:rPr>
        <w:t xml:space="preserve"> w terminach wynikających z ustawy; do czasu nadania numeru w </w:t>
      </w:r>
      <w:proofErr w:type="spellStart"/>
      <w:r w:rsidRPr="00343CD7">
        <w:rPr>
          <w:rFonts w:ascii="Times New Roman" w:eastAsia="Aptos" w:hAnsi="Times New Roman" w:cs="Times New Roman"/>
          <w:kern w:val="0"/>
        </w:rPr>
        <w:t>KSeF</w:t>
      </w:r>
      <w:proofErr w:type="spellEnd"/>
      <w:r w:rsidRPr="00343CD7">
        <w:rPr>
          <w:rFonts w:ascii="Times New Roman" w:eastAsia="Aptos" w:hAnsi="Times New Roman" w:cs="Times New Roman"/>
          <w:kern w:val="0"/>
        </w:rPr>
        <w:t xml:space="preserve"> biegu nie rozpoczyna termin płatności, chyba że przepisy stanowią inaczej.</w:t>
      </w:r>
    </w:p>
    <w:p w:rsidR="00343CD7" w:rsidRPr="00343CD7" w:rsidRDefault="00343CD7" w:rsidP="00343CD7">
      <w:pPr>
        <w:numPr>
          <w:ilvl w:val="0"/>
          <w:numId w:val="7"/>
        </w:numPr>
        <w:tabs>
          <w:tab w:val="num" w:pos="360"/>
        </w:tabs>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 xml:space="preserve">Szpital nie odmówi przyjęcia i zapłaty prawidłowo wystawionej faktury wyłącznie z powodu zmiany formatu lub kanału doręczenia wynikających z wdrożenia </w:t>
      </w:r>
      <w:proofErr w:type="spellStart"/>
      <w:r w:rsidRPr="00343CD7">
        <w:rPr>
          <w:rFonts w:ascii="Times New Roman" w:eastAsia="Aptos" w:hAnsi="Times New Roman" w:cs="Times New Roman"/>
          <w:kern w:val="0"/>
        </w:rPr>
        <w:t>KSeF</w:t>
      </w:r>
      <w:proofErr w:type="spellEnd"/>
      <w:r w:rsidRPr="00343CD7">
        <w:rPr>
          <w:rFonts w:ascii="Times New Roman" w:eastAsia="Aptos" w:hAnsi="Times New Roman" w:cs="Times New Roman"/>
          <w:kern w:val="0"/>
        </w:rPr>
        <w:t xml:space="preserve"> albo zmiany struktury FA, przy czym Szpital zachowuje prawo wstrzymania płatności do czasu otrzymania prawidłowej faktury zgodnej z obowiązującymi przepisami (w tym przekazanej do </w:t>
      </w:r>
      <w:proofErr w:type="spellStart"/>
      <w:r w:rsidRPr="00343CD7">
        <w:rPr>
          <w:rFonts w:ascii="Times New Roman" w:eastAsia="Aptos" w:hAnsi="Times New Roman" w:cs="Times New Roman"/>
          <w:kern w:val="0"/>
        </w:rPr>
        <w:t>KseF</w:t>
      </w:r>
      <w:proofErr w:type="spellEnd"/>
      <w:r w:rsidRPr="00343CD7">
        <w:rPr>
          <w:rFonts w:ascii="Times New Roman" w:eastAsia="Aptos" w:hAnsi="Times New Roman" w:cs="Times New Roman"/>
          <w:kern w:val="0"/>
        </w:rPr>
        <w:t>, jeśli jest to wymagane).</w:t>
      </w:r>
    </w:p>
    <w:p w:rsidR="00343CD7" w:rsidRPr="00343CD7" w:rsidRDefault="00343CD7" w:rsidP="00343CD7">
      <w:pPr>
        <w:spacing w:before="180" w:after="180"/>
        <w:jc w:val="center"/>
        <w:rPr>
          <w:rFonts w:ascii="Times New Roman" w:eastAsia="Aptos" w:hAnsi="Times New Roman" w:cs="Times New Roman"/>
          <w:kern w:val="0"/>
        </w:rPr>
      </w:pPr>
      <w:r w:rsidRPr="00343CD7">
        <w:rPr>
          <w:rFonts w:ascii="Times New Roman" w:eastAsia="Aptos" w:hAnsi="Times New Roman" w:cs="Times New Roman"/>
          <w:b/>
          <w:bCs/>
          <w:kern w:val="0"/>
        </w:rPr>
        <w:t>§7 Czas trwania Umowy i zasady jej rozwiązania</w:t>
      </w:r>
    </w:p>
    <w:p w:rsidR="00343CD7" w:rsidRPr="00343CD7" w:rsidRDefault="00343CD7" w:rsidP="00343CD7">
      <w:pPr>
        <w:numPr>
          <w:ilvl w:val="0"/>
          <w:numId w:val="8"/>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 xml:space="preserve">Niniejsza Umowa zostaje zawarta na czas określony </w:t>
      </w:r>
      <w:r w:rsidRPr="00343CD7">
        <w:rPr>
          <w:rFonts w:ascii="Times New Roman" w:eastAsia="Aptos" w:hAnsi="Times New Roman" w:cs="Times New Roman"/>
          <w:b/>
          <w:bCs/>
          <w:kern w:val="0"/>
        </w:rPr>
        <w:t>12 miesięcy</w:t>
      </w:r>
      <w:r w:rsidRPr="00343CD7">
        <w:rPr>
          <w:rFonts w:ascii="Times New Roman" w:eastAsia="Aptos" w:hAnsi="Times New Roman" w:cs="Times New Roman"/>
          <w:kern w:val="0"/>
        </w:rPr>
        <w:t xml:space="preserve">, od dnia </w:t>
      </w:r>
      <w:r w:rsidRPr="00343CD7">
        <w:rPr>
          <w:rFonts w:ascii="Times New Roman" w:eastAsia="Aptos" w:hAnsi="Times New Roman" w:cs="Times New Roman"/>
          <w:b/>
          <w:bCs/>
          <w:i/>
          <w:iCs/>
          <w:kern w:val="0"/>
        </w:rPr>
        <w:t>_</w:t>
      </w:r>
      <w:r w:rsidRPr="00343CD7">
        <w:rPr>
          <w:rFonts w:ascii="Times New Roman" w:eastAsia="Aptos" w:hAnsi="Times New Roman" w:cs="Times New Roman"/>
          <w:b/>
          <w:bCs/>
          <w:kern w:val="0"/>
        </w:rPr>
        <w:t>___ 2026 r.</w:t>
      </w:r>
      <w:r w:rsidRPr="00343CD7">
        <w:rPr>
          <w:rFonts w:ascii="Times New Roman" w:eastAsia="Aptos" w:hAnsi="Times New Roman" w:cs="Times New Roman"/>
          <w:kern w:val="0"/>
        </w:rPr>
        <w:t xml:space="preserve"> do dnia </w:t>
      </w:r>
      <w:r w:rsidRPr="00343CD7">
        <w:rPr>
          <w:rFonts w:ascii="Times New Roman" w:eastAsia="Aptos" w:hAnsi="Times New Roman" w:cs="Times New Roman"/>
          <w:b/>
          <w:bCs/>
          <w:i/>
          <w:iCs/>
          <w:kern w:val="0"/>
        </w:rPr>
        <w:t>_</w:t>
      </w:r>
      <w:r w:rsidRPr="00343CD7">
        <w:rPr>
          <w:rFonts w:ascii="Times New Roman" w:eastAsia="Aptos" w:hAnsi="Times New Roman" w:cs="Times New Roman"/>
          <w:b/>
          <w:bCs/>
          <w:kern w:val="0"/>
        </w:rPr>
        <w:t>___ 2027 r.</w:t>
      </w:r>
      <w:r w:rsidRPr="00343CD7">
        <w:rPr>
          <w:rFonts w:ascii="Times New Roman" w:eastAsia="Aptos" w:hAnsi="Times New Roman" w:cs="Times New Roman"/>
          <w:kern w:val="0"/>
        </w:rPr>
        <w:t xml:space="preserve"> (włącznie). </w:t>
      </w:r>
      <w:r w:rsidRPr="00343CD7">
        <w:rPr>
          <w:rFonts w:ascii="Times New Roman" w:eastAsia="Aptos" w:hAnsi="Times New Roman" w:cs="Times New Roman"/>
          <w:i/>
          <w:iCs/>
          <w:kern w:val="0"/>
        </w:rPr>
        <w:t>Jeżeli podpisanie Umowy nastąpi po 1 stycznia 2026 r., okres 12 miesięcy biegnie od daty podpisania.</w:t>
      </w:r>
    </w:p>
    <w:p w:rsidR="00343CD7" w:rsidRPr="00343CD7" w:rsidRDefault="00343CD7" w:rsidP="00343CD7">
      <w:pPr>
        <w:numPr>
          <w:ilvl w:val="0"/>
          <w:numId w:val="8"/>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Strony dopuszczają możliwość przedłużenia współpracy po upływie okresu obowiązywania Umowy jedynie w trybie przewidzianym przepisami prawa (tj. poprzez zawarcie nowej umowy po przeprowadzeniu kolejnego postępowania konkursowego, o ile przepisy nie stanowią inaczej). Postanowienia niniejszej Umowy nie przewidują automatycznego przedłużenia okresu jej obowiązywania.</w:t>
      </w:r>
    </w:p>
    <w:p w:rsidR="00343CD7" w:rsidRPr="00343CD7" w:rsidRDefault="00343CD7" w:rsidP="00343CD7">
      <w:pPr>
        <w:numPr>
          <w:ilvl w:val="0"/>
          <w:numId w:val="8"/>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 xml:space="preserve">Każda ze Stron może rozwiązać Umowę z zachowaniem </w:t>
      </w:r>
      <w:r w:rsidRPr="00343CD7">
        <w:rPr>
          <w:rFonts w:ascii="Times New Roman" w:eastAsia="Aptos" w:hAnsi="Times New Roman" w:cs="Times New Roman"/>
          <w:b/>
          <w:bCs/>
          <w:kern w:val="0"/>
        </w:rPr>
        <w:t>3-miesięcznego okresu wypowiedzenia</w:t>
      </w:r>
      <w:r w:rsidRPr="00343CD7">
        <w:rPr>
          <w:rFonts w:ascii="Times New Roman" w:eastAsia="Aptos" w:hAnsi="Times New Roman" w:cs="Times New Roman"/>
          <w:kern w:val="0"/>
        </w:rPr>
        <w:t xml:space="preserve"> ze skutkiem na koniec miesiąca kalendarzowego, składając drugiej Stronie stosowne oświadczenie na piśmie. Wypowiedzenie nie wymaga podania przyczyny.</w:t>
      </w:r>
    </w:p>
    <w:p w:rsidR="00343CD7" w:rsidRPr="00343CD7" w:rsidRDefault="00343CD7" w:rsidP="00343CD7">
      <w:pPr>
        <w:numPr>
          <w:ilvl w:val="0"/>
          <w:numId w:val="8"/>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Udzielający Zamówienia ma prawo rozwiązać Umowę ze skutkiem natychmiastowym (bez wypowiedzenia) w razie wystąpienia ważnych przyczyn, w szczególności gdy:</w:t>
      </w:r>
    </w:p>
    <w:p w:rsidR="00343CD7" w:rsidRPr="00343CD7" w:rsidRDefault="00343CD7" w:rsidP="00343CD7">
      <w:pPr>
        <w:numPr>
          <w:ilvl w:val="1"/>
          <w:numId w:val="1"/>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Przyjmujący Zamówienie rażąco lub uporczywie narusza istotne postanowienia Umowy, w tym w szczególności nie zapewnia wymaganej dostępności do świadczeń lub notorycznie przekracza terminy wykonania opisów mimo uprzednich pisemnych wezwań do poprawy;</w:t>
      </w:r>
    </w:p>
    <w:p w:rsidR="00343CD7" w:rsidRPr="00343CD7" w:rsidRDefault="00343CD7" w:rsidP="00343CD7">
      <w:pPr>
        <w:numPr>
          <w:ilvl w:val="1"/>
          <w:numId w:val="1"/>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zostanie stwierdzone, że osoby wykonujące świadczenia po stronie Przyjmującego Zamówienie nie posiadają wymaganych uprawnień lub dopuszczono do wykonywania świadczeń osobę nieuprawnioną;</w:t>
      </w:r>
    </w:p>
    <w:p w:rsidR="00343CD7" w:rsidRPr="00343CD7" w:rsidRDefault="00343CD7" w:rsidP="00343CD7">
      <w:pPr>
        <w:numPr>
          <w:ilvl w:val="1"/>
          <w:numId w:val="1"/>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Przyjmujący Zamówienie utraci uprawnienia do prowadzenia działalności objętej Umową, w szczególności zostanie wykreślony z rejestru podmiotów leczniczych lub którejkolwiek z kluczowych osób wykonujących świadczenia zostanie prawomocnie odebrane prawo wykonywania zawodu;</w:t>
      </w:r>
    </w:p>
    <w:p w:rsidR="00343CD7" w:rsidRPr="00343CD7" w:rsidRDefault="00343CD7" w:rsidP="00343CD7">
      <w:pPr>
        <w:numPr>
          <w:ilvl w:val="1"/>
          <w:numId w:val="1"/>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wszczęto postępowanie restrukturyzacyjne, upadłościowe albo likwidacyjne wobec Przyjmującego Zamówienie;</w:t>
      </w:r>
    </w:p>
    <w:p w:rsidR="00343CD7" w:rsidRPr="00343CD7" w:rsidRDefault="00343CD7" w:rsidP="00343CD7">
      <w:pPr>
        <w:numPr>
          <w:ilvl w:val="1"/>
          <w:numId w:val="1"/>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nastąpi zgon Przyjmującego Zamówienie lub osoby go reprezentującej (dotyczy przypadku jednoosobowej działalności/praktyki).</w:t>
      </w:r>
    </w:p>
    <w:p w:rsidR="00343CD7" w:rsidRPr="00343CD7" w:rsidRDefault="00343CD7" w:rsidP="00343CD7">
      <w:pPr>
        <w:numPr>
          <w:ilvl w:val="0"/>
          <w:numId w:val="8"/>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lastRenderedPageBreak/>
        <w:t>Przyjmujący Zamówienie ma prawo rozwiązać Umowę ze skutkiem natychmiastowym w razie gdy Udzielający Zamówienia rażąco narusza swoje obowiązki, w szczególności zwleka z zapłatą wynagrodzenia należnego Przyjmującemu Zamówienie o więcej niż 60 dni po terminie płatności, pomimo pisemnego wezwania do zapłaty.</w:t>
      </w:r>
    </w:p>
    <w:p w:rsidR="00343CD7" w:rsidRPr="00343CD7" w:rsidRDefault="00343CD7" w:rsidP="00343CD7">
      <w:pPr>
        <w:numPr>
          <w:ilvl w:val="0"/>
          <w:numId w:val="8"/>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Rozwiązanie lub wygaśnięcie Umowy nie zwalnia Udzielającego Zamówienia z obowiązku zapłaty wynagrodzenia za świadczenia wykonane przed datą rozwiązania/wygaśnięcia, ani Przyjmującego Zamówienie z obowiązku przekazania wszelkiej dokumentacji i informacji dotyczącej wykonanych świadczeń.</w:t>
      </w:r>
    </w:p>
    <w:p w:rsidR="00343CD7" w:rsidRPr="00343CD7" w:rsidRDefault="00343CD7" w:rsidP="00343CD7">
      <w:pPr>
        <w:numPr>
          <w:ilvl w:val="0"/>
          <w:numId w:val="8"/>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 xml:space="preserve">W przypadku rozwiązania Umowy przed upływem okresu, na jaki została zawarta, z przyczyn leżących po stronie Przyjmującego Zamówienie (w tym w trybie natychmiastowym z powodów określonych w ust. 4, Udzielający Zamówienia może ogłosić nowy konkurs ofert na wykonanie pozostałego zakresu świadczeń do końca pierwotnie przewidzianego okresu obowiązywania Umowy, zgodnie z art. 26 ust. 4 ustawy o działalności leczniczej. Przyjmujący Zamówienie zobowiązuje się współpracować przy procesie przekazania obowiązków nowemu świadczeniodawcy zgodnie z instrukcjami od Udzielającego zamówienie, w szczególności przez przekazanie informacji o specyfice konfiguracji systemu, jeśli instalował serwer oraz innych wskazanych przez Udzielającego zamówienie informacjach, celem zapewnienia ciągłości opieki nad pacjentami. W przypadku uchylania się od obowiązku współpracy w przekazaniu obowiązków, o których mowa w zdaniu poprzednim, Przyjmujący Zamówienie zapłaci Udzielającemu zamówienie karę umowną w wysokości 300,00 zł za każdy dzień zwłoki w przystąpieniu do przekazania nowemu świadczeniodawcy informacji niezbędnych do zapewnienia ciągłości udzielanych świadczeń zdrowotnych. </w:t>
      </w:r>
    </w:p>
    <w:p w:rsidR="00343CD7" w:rsidRPr="00343CD7" w:rsidRDefault="00343CD7" w:rsidP="00343CD7">
      <w:pPr>
        <w:numPr>
          <w:ilvl w:val="0"/>
          <w:numId w:val="8"/>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Umowa ulega rozwiązaniu z mocy prawa ze skutkiem natychmiastowym w przypadku utraty przez Udzielającego Zamówienia kontraktu z Narodowym Funduszem Zdrowia lub zaprzestania wykonywania działalności leczniczej w zakresie diagnostyki obrazowej, jeśli okoliczności te powodują, że dalsze realizowanie Umowy staje się bezprzedmiotowe. W takim przypadku Przyjmującemu Zamówienie przysługuje wynagrodzenie jedynie za świadczenia wykonane do dnia rozwiązania Umowy.</w:t>
      </w:r>
    </w:p>
    <w:p w:rsidR="00343CD7" w:rsidRPr="00343CD7" w:rsidRDefault="00343CD7" w:rsidP="00343CD7">
      <w:pPr>
        <w:spacing w:before="36" w:after="36"/>
        <w:ind w:left="360"/>
        <w:jc w:val="both"/>
        <w:rPr>
          <w:rFonts w:ascii="Times New Roman" w:eastAsia="Aptos" w:hAnsi="Times New Roman" w:cs="Times New Roman"/>
          <w:kern w:val="0"/>
        </w:rPr>
      </w:pPr>
    </w:p>
    <w:p w:rsidR="00343CD7" w:rsidRPr="00343CD7" w:rsidRDefault="00343CD7" w:rsidP="00343CD7">
      <w:pPr>
        <w:spacing w:before="36" w:after="36"/>
        <w:jc w:val="center"/>
        <w:rPr>
          <w:rFonts w:ascii="Times New Roman" w:eastAsia="Aptos" w:hAnsi="Times New Roman" w:cs="Times New Roman"/>
          <w:b/>
          <w:bCs/>
          <w:kern w:val="0"/>
        </w:rPr>
      </w:pPr>
      <w:r w:rsidRPr="00343CD7">
        <w:rPr>
          <w:rFonts w:ascii="Times New Roman" w:eastAsia="Aptos" w:hAnsi="Times New Roman" w:cs="Times New Roman"/>
          <w:b/>
          <w:bCs/>
          <w:kern w:val="0"/>
        </w:rPr>
        <w:t>§ 8. Kontrola udzielającego zamówienie</w:t>
      </w:r>
    </w:p>
    <w:p w:rsidR="00343CD7" w:rsidRPr="00343CD7" w:rsidRDefault="00343CD7" w:rsidP="00343CD7">
      <w:p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1. W zakresie realizacji umowy Przyjmujący Zamówienie poddaje się kontroli przeprowadzonej przez osoby upoważnione przez Udzielającego Zamówienia, przez Narodowy Fundusz Zdrowia lub inne instytucje umocowane pod względem formalno-prawnym do przeprowadzenia przedmiotowej kontroli, a w szczególności w zakresie:</w:t>
      </w:r>
    </w:p>
    <w:p w:rsidR="00343CD7" w:rsidRPr="00343CD7" w:rsidRDefault="00343CD7" w:rsidP="00343CD7">
      <w:p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*sposobu udzielania świadczeń zdrowotnych,</w:t>
      </w:r>
    </w:p>
    <w:p w:rsidR="00343CD7" w:rsidRPr="00343CD7" w:rsidRDefault="00343CD7" w:rsidP="00343CD7">
      <w:p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*prowadzenia dokumentacji medycznej, dotyczącej udzielanych świadczeń,</w:t>
      </w:r>
    </w:p>
    <w:p w:rsidR="00343CD7" w:rsidRPr="00343CD7" w:rsidRDefault="00343CD7" w:rsidP="00343CD7">
      <w:p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*kontroli prawidłowej realizacji postanowień niniejszej umowy.</w:t>
      </w:r>
    </w:p>
    <w:p w:rsidR="00343CD7" w:rsidRPr="00343CD7" w:rsidRDefault="00343CD7" w:rsidP="00343CD7">
      <w:p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2. W przypadku wystąpienia nieprawidłowości ujawnionych w trakcie kontroli przez Udzielającego Zamówienie, Narodowy Fundusz Zdrowia lub instytucji umocowanych pod względem formalno-prawnym do przeprowadzenia kontroli, a zawinionych przez Przyjmującego Zamówienie w związku z udzielaniem świadczeń zdrowotnych będących przedmiotem niniejszej umowy, Przyjmujący Zamówienie zobowiązany będzie do zapłaty Szpitalowi wszelkich skutków finansowych wynikających z takiej kontroli w pełnej wysokości.</w:t>
      </w:r>
    </w:p>
    <w:p w:rsidR="00343CD7" w:rsidRPr="00343CD7" w:rsidRDefault="00343CD7" w:rsidP="00343CD7">
      <w:p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3. Przyjmujący zamówienie zapewni, aby osoby przy których pomocy będzie realizował umowę, jeżeli zostaną zaangażowani do wykonania Umowy, poddali się analogicznym obowiązkom kontrolnym jak określone w niniejszym paragrafie.</w:t>
      </w:r>
    </w:p>
    <w:p w:rsidR="00343CD7" w:rsidRPr="00343CD7" w:rsidRDefault="00343CD7" w:rsidP="00343CD7">
      <w:p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lastRenderedPageBreak/>
        <w:t>4. Przyjmujący zamówienie zobowiązuje się przechowywać dokumenty związane z realizacją Umowy przez okres co najmniej 5 lat od końca roku kalendarzowego, w którym Umowa została wykonana, chyba że przepisy szczególne wymagają dłuższego okresu przechowywania.</w:t>
      </w:r>
    </w:p>
    <w:p w:rsidR="00343CD7" w:rsidRPr="00343CD7" w:rsidRDefault="00343CD7" w:rsidP="00343CD7">
      <w:pPr>
        <w:spacing w:before="36" w:after="36"/>
        <w:jc w:val="center"/>
        <w:rPr>
          <w:rFonts w:ascii="Times New Roman" w:eastAsia="Aptos" w:hAnsi="Times New Roman" w:cs="Times New Roman"/>
          <w:b/>
          <w:bCs/>
          <w:kern w:val="0"/>
        </w:rPr>
      </w:pPr>
    </w:p>
    <w:p w:rsidR="00343CD7" w:rsidRPr="00343CD7" w:rsidRDefault="00343CD7" w:rsidP="00343CD7">
      <w:pPr>
        <w:spacing w:before="36" w:after="36"/>
        <w:jc w:val="center"/>
        <w:rPr>
          <w:rFonts w:ascii="Times New Roman" w:eastAsia="Aptos" w:hAnsi="Times New Roman" w:cs="Times New Roman"/>
          <w:kern w:val="0"/>
        </w:rPr>
      </w:pPr>
      <w:r w:rsidRPr="00343CD7">
        <w:rPr>
          <w:rFonts w:ascii="Times New Roman" w:eastAsia="Aptos" w:hAnsi="Times New Roman" w:cs="Times New Roman"/>
          <w:b/>
          <w:bCs/>
          <w:kern w:val="0"/>
        </w:rPr>
        <w:t>§ 9.</w:t>
      </w:r>
      <w:r w:rsidRPr="00343CD7">
        <w:rPr>
          <w:rFonts w:ascii="Times New Roman" w:eastAsia="Aptos" w:hAnsi="Times New Roman" w:cs="Times New Roman"/>
          <w:kern w:val="0"/>
        </w:rPr>
        <w:t xml:space="preserve"> </w:t>
      </w:r>
      <w:r w:rsidRPr="00343CD7">
        <w:rPr>
          <w:rFonts w:ascii="Times New Roman" w:eastAsia="Aptos" w:hAnsi="Times New Roman" w:cs="Times New Roman"/>
          <w:b/>
          <w:bCs/>
          <w:kern w:val="0"/>
        </w:rPr>
        <w:t>UBEZPIECZENIE OC</w:t>
      </w:r>
    </w:p>
    <w:p w:rsidR="00343CD7" w:rsidRPr="00343CD7" w:rsidRDefault="00343CD7" w:rsidP="00343CD7">
      <w:pPr>
        <w:numPr>
          <w:ilvl w:val="0"/>
          <w:numId w:val="10"/>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Przyjmujący Zamówienie zobowiązany jest do posiadania i utrzymywania przez cały okres obowiązywania niniejszej umowy ważnej umowy ubezpieczenia od odpowiedzialności cywilnej za szkody będące następstwem udzielania świadczeń zdrowotnych albo niezgodnego z prawem zaniechania udzielania świadczeń zdrowotnych, związanych z realizacją niniejszej umowy, spełniającej wymogi określone w bezwzględnie obowiązujących przepisach prawa, w szczególności w rozporządzeniu Ministra Finansów z dnia 29 kwietnia 2019 r. w sprawie obowiązkowego ubezpieczenia odpowiedzialności cywilnej podmiotu wykonującego działalność leczniczą, z sumą gwarancyjną </w:t>
      </w:r>
      <w:r w:rsidR="0021114D">
        <w:rPr>
          <w:rFonts w:ascii="Times New Roman" w:eastAsia="Aptos" w:hAnsi="Times New Roman" w:cs="Times New Roman"/>
          <w:b/>
          <w:bCs/>
          <w:kern w:val="0"/>
        </w:rPr>
        <w:t>nie niższą niż 75</w:t>
      </w:r>
      <w:r w:rsidRPr="00343CD7">
        <w:rPr>
          <w:rFonts w:ascii="Times New Roman" w:eastAsia="Aptos" w:hAnsi="Times New Roman" w:cs="Times New Roman"/>
          <w:b/>
          <w:bCs/>
          <w:kern w:val="0"/>
        </w:rPr>
        <w:t xml:space="preserve"> 000 euro w odniesien</w:t>
      </w:r>
      <w:r w:rsidR="0021114D">
        <w:rPr>
          <w:rFonts w:ascii="Times New Roman" w:eastAsia="Aptos" w:hAnsi="Times New Roman" w:cs="Times New Roman"/>
          <w:b/>
          <w:bCs/>
          <w:kern w:val="0"/>
        </w:rPr>
        <w:t>iu do jednego zdarzenia oraz 350</w:t>
      </w:r>
      <w:r w:rsidRPr="00343CD7">
        <w:rPr>
          <w:rFonts w:ascii="Times New Roman" w:eastAsia="Aptos" w:hAnsi="Times New Roman" w:cs="Times New Roman"/>
          <w:b/>
          <w:bCs/>
          <w:kern w:val="0"/>
        </w:rPr>
        <w:t xml:space="preserve"> 000 euro w odniesieniu do wszystkich zdarzeń w okresie ubezpieczenia</w:t>
      </w:r>
      <w:r w:rsidRPr="00343CD7">
        <w:rPr>
          <w:rFonts w:ascii="Times New Roman" w:eastAsia="Aptos" w:hAnsi="Times New Roman" w:cs="Times New Roman"/>
          <w:kern w:val="0"/>
        </w:rPr>
        <w:t>, przeliczaną na złote zgodnie z przepisami tego rozporządzenia.</w:t>
      </w:r>
    </w:p>
    <w:p w:rsidR="00343CD7" w:rsidRPr="00343CD7" w:rsidRDefault="00343CD7" w:rsidP="00343CD7">
      <w:pPr>
        <w:numPr>
          <w:ilvl w:val="0"/>
          <w:numId w:val="10"/>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 xml:space="preserve">Przyjmujący Zamówienie zobowiązany jest do dostarczenia Szpitalowi kopii polisy ubezpieczeniowej, o której mowa w ust. 1, przed zawarciem niniejszej umowy oraz do dostarczania w okresie trwania niniejszej umowy dowodów opłacania składek w terminach określonych przez ubezpieczyciela. Kopia aktualnej polisy Przyjmującego Zamówienie stanowi załącznik nr 3 do niniejszej umowy. </w:t>
      </w:r>
    </w:p>
    <w:p w:rsidR="00343CD7" w:rsidRPr="00343CD7" w:rsidRDefault="00343CD7" w:rsidP="00343CD7">
      <w:pPr>
        <w:numPr>
          <w:ilvl w:val="0"/>
          <w:numId w:val="10"/>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Przyjmujący Zamówienie zobowiązany jest do kontynuowania w/w ubezpieczenia i każdorazowego przedstawiania kopii polisy jako załącznika do niniejszej umowy, najpóźniej w ostatnim dniu obowiązywania poprzedniej umowy ubezpieczenia. Brak ciągłości ochrony ubezpieczeniowej lub nieprzedstawienie dokumentów, o których mowa w zdaniu pierwszym, uprawnia Szpital do </w:t>
      </w:r>
      <w:r w:rsidRPr="00343CD7">
        <w:rPr>
          <w:rFonts w:ascii="Times New Roman" w:eastAsia="Aptos" w:hAnsi="Times New Roman" w:cs="Times New Roman"/>
          <w:b/>
          <w:bCs/>
          <w:kern w:val="0"/>
        </w:rPr>
        <w:t>natychmiastowego rozwiązania umowy z winy Przyjmującego Zamówienie</w:t>
      </w:r>
      <w:r w:rsidRPr="00343CD7">
        <w:rPr>
          <w:rFonts w:ascii="Times New Roman" w:eastAsia="Aptos" w:hAnsi="Times New Roman" w:cs="Times New Roman"/>
          <w:kern w:val="0"/>
        </w:rPr>
        <w:t>, po bezskutecznym upływie wyznaczonego dodatkowego terminu na usunięcie naruszenia nie krótszego niż 3 dni robocze.</w:t>
      </w:r>
    </w:p>
    <w:p w:rsidR="00343CD7" w:rsidRPr="00343CD7" w:rsidRDefault="00343CD7" w:rsidP="00343CD7">
      <w:pPr>
        <w:numPr>
          <w:ilvl w:val="0"/>
          <w:numId w:val="10"/>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Strony zobowiązują się współdziałać przed wszelkimi sądami, instytucjami, Rzecznikiem Praw Pacjenta oraz innymi podmiotami w związku z roszczeniami wytaczanymi przez uprawnione podmioty w związku z ewentualną szkodą wyrządzoną przy udzielaniu świadczeń zdrowotnych przez Przyjmującego zamówienie.</w:t>
      </w:r>
    </w:p>
    <w:p w:rsidR="00343CD7" w:rsidRPr="00343CD7" w:rsidRDefault="00343CD7" w:rsidP="00343CD7">
      <w:pPr>
        <w:numPr>
          <w:ilvl w:val="0"/>
          <w:numId w:val="10"/>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Przyjmujący Zamówienie zapewnia, że wszystkie osoby udzielające świadczeń zdrowotnych w ramach niniejszej umowy w jego imieniu lub na jego rzecz spełniają przewidziany przepisami prawa obowiązek posiadania ubezpieczenia odpowiedzialności cywilnej oraz na żądanie Szpitala zobowiązuje się do przedłożenia potwierdzenia tego ubezpieczenia, w szczególności kopii polis, zaświadczeń od ubezpieczyciela – według wyboru Szpitala na każde wezwanie w terminie 3 dni od daty doręczenia wezwania.</w:t>
      </w:r>
    </w:p>
    <w:p w:rsidR="00343CD7" w:rsidRPr="00343CD7" w:rsidRDefault="00343CD7" w:rsidP="00343CD7">
      <w:pPr>
        <w:spacing w:before="180" w:after="180"/>
        <w:jc w:val="center"/>
        <w:rPr>
          <w:rFonts w:ascii="Times New Roman" w:eastAsia="Aptos" w:hAnsi="Times New Roman" w:cs="Times New Roman"/>
          <w:kern w:val="0"/>
        </w:rPr>
      </w:pPr>
      <w:r w:rsidRPr="00343CD7">
        <w:rPr>
          <w:rFonts w:ascii="Times New Roman" w:eastAsia="Aptos" w:hAnsi="Times New Roman" w:cs="Times New Roman"/>
          <w:b/>
          <w:bCs/>
          <w:kern w:val="0"/>
        </w:rPr>
        <w:t>§ 10. Postanowienia końcowe</w:t>
      </w:r>
    </w:p>
    <w:p w:rsidR="00343CD7" w:rsidRPr="00343CD7" w:rsidRDefault="00343CD7" w:rsidP="00343CD7">
      <w:pPr>
        <w:numPr>
          <w:ilvl w:val="0"/>
          <w:numId w:val="9"/>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Wszelkie zmiany niniejszej Umowy wymagają formy pisemnej (aneksem) pod rygorem nieważności, z zastrzeżeniem wyjątków przewidzianych w przepisach prawa. Niedopuszczalne są zmiany postanowień Umowy w stosunku do treści oferty, na podstawie której dokonano wyboru Przyjmującego Zamówienie, jeżeli zmiany te byłyby niekorzystne dla Udzielającego Zamówienia albo naruszały zasady przeprowadzenia postępowania konkursowego wynikające z obowiązujących przepisów.</w:t>
      </w:r>
    </w:p>
    <w:p w:rsidR="00343CD7" w:rsidRPr="00343CD7" w:rsidRDefault="00343CD7" w:rsidP="00343CD7">
      <w:pPr>
        <w:numPr>
          <w:ilvl w:val="0"/>
          <w:numId w:val="9"/>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 xml:space="preserve">W zakresie nieuregulowanym niniejszą Umową zastosowanie mają przepisy ustawy z dnia 15 kwietnia 2011 r. o działalności leczniczej, ustawy z dnia 27 sierpnia 2004 r. o </w:t>
      </w:r>
      <w:r w:rsidRPr="00343CD7">
        <w:rPr>
          <w:rFonts w:ascii="Times New Roman" w:eastAsia="Aptos" w:hAnsi="Times New Roman" w:cs="Times New Roman"/>
          <w:kern w:val="0"/>
        </w:rPr>
        <w:lastRenderedPageBreak/>
        <w:t>świadczeniach opieki zdrowotnej finansowanych ze środków publicznych oraz Kodeksu cywilnego.</w:t>
      </w:r>
    </w:p>
    <w:p w:rsidR="00343CD7" w:rsidRPr="00343CD7" w:rsidRDefault="00343CD7" w:rsidP="00343CD7">
      <w:pPr>
        <w:numPr>
          <w:ilvl w:val="0"/>
          <w:numId w:val="9"/>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 xml:space="preserve">Ewentualne spory powstałe na tle realizacji niniejszej Umowy Strony zobowiązują się w pierwszej kolejności rozwiązywać polubownie. W razie braku porozumienia, spory będzie rozstrzygał właściwy rzeczowo sąd powszechny </w:t>
      </w:r>
      <w:r w:rsidRPr="00343CD7">
        <w:rPr>
          <w:rFonts w:ascii="Times New Roman" w:eastAsia="Aptos" w:hAnsi="Times New Roman" w:cs="Times New Roman"/>
          <w:b/>
          <w:bCs/>
          <w:kern w:val="0"/>
        </w:rPr>
        <w:t>miejscowo właściwy dla siedziby Udzielającego Zamówienia</w:t>
      </w:r>
      <w:r w:rsidRPr="00343CD7">
        <w:rPr>
          <w:rFonts w:ascii="Times New Roman" w:eastAsia="Aptos" w:hAnsi="Times New Roman" w:cs="Times New Roman"/>
          <w:kern w:val="0"/>
        </w:rPr>
        <w:t>.</w:t>
      </w:r>
    </w:p>
    <w:p w:rsidR="00343CD7" w:rsidRPr="00343CD7" w:rsidRDefault="00343CD7" w:rsidP="00343CD7">
      <w:pPr>
        <w:numPr>
          <w:ilvl w:val="0"/>
          <w:numId w:val="9"/>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W razie rozwiązania lub wygaśnięcia umowy, Przyjmujący Zamówienie jest zobowiązany do niezwłocznego przekazania Udzielającemu Zamówienia wszelkiej dokumentacji i materiałów jakie sporządził, zebrał, opracował lub otrzymał w okresie trwania umowy w związku z jej realizacją.</w:t>
      </w:r>
    </w:p>
    <w:p w:rsidR="00343CD7" w:rsidRPr="00343CD7" w:rsidRDefault="00343CD7" w:rsidP="00343CD7">
      <w:pPr>
        <w:numPr>
          <w:ilvl w:val="0"/>
          <w:numId w:val="9"/>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 xml:space="preserve">Przyjmujący Zamówienie z chwilą odbioru przez Udzielającego Zamówienie każdego opracowania, dokumentacji, opinii lub innego dokumentu stworzonego w ramach realizacji przedmiotu niniejszej umowy przenosi nieodpłatnie i każdorazowo na Udzielającego Zamówienie na zasadzie wyłączności autorskie prawa majątkowe do powstałych w wyniku realizacji umowy utworów w rozumieniu art. 1 ustawy z dnia 04.02.1994 r. o prawie autorskim i prawach pokrewnych, obejmujące prawo do ich wykorzystania w nieograniczonym czasowo ani terytorialnie zakresie na wszystkich polach eksploatacyjnych znanych w chwili przeniesienia tych praw, w szczególności druku, przesyłanych </w:t>
      </w:r>
      <w:proofErr w:type="spellStart"/>
      <w:r w:rsidRPr="00343CD7">
        <w:rPr>
          <w:rFonts w:ascii="Times New Roman" w:eastAsia="Aptos" w:hAnsi="Times New Roman" w:cs="Times New Roman"/>
          <w:kern w:val="0"/>
        </w:rPr>
        <w:t>online</w:t>
      </w:r>
      <w:proofErr w:type="spellEnd"/>
      <w:r w:rsidRPr="00343CD7">
        <w:rPr>
          <w:rFonts w:ascii="Times New Roman" w:eastAsia="Aptos" w:hAnsi="Times New Roman" w:cs="Times New Roman"/>
          <w:kern w:val="0"/>
        </w:rPr>
        <w:t>, prezentacjach etc.</w:t>
      </w:r>
    </w:p>
    <w:p w:rsidR="00343CD7" w:rsidRPr="00343CD7" w:rsidRDefault="00343CD7" w:rsidP="00343CD7">
      <w:pPr>
        <w:numPr>
          <w:ilvl w:val="0"/>
          <w:numId w:val="9"/>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Wszelkie oświadczenia lub zawiadomienia Strony winny kierować na adresy wskazane w komparycji umowy. Zmiana adresu Przyjmującego zamówienie wymaga pisemnego powiadomienia Szpitala, pod rygorem uznania za doręczoną przesyłki (listu) lub informacji nadanej na ostatni znany Udzielającemu zamówienie adres Przyjmującego zamówienie. W przypadku uchybienia temu obowiązkowi przesyłkę (list) lub informację dostarczoną lub awizowaną dwukrotnie na ostatni znany adres Przyjmującego zamówienie uważa się za doręczoną.</w:t>
      </w:r>
    </w:p>
    <w:p w:rsidR="00343CD7" w:rsidRPr="00343CD7" w:rsidRDefault="00343CD7" w:rsidP="00343CD7">
      <w:pPr>
        <w:numPr>
          <w:ilvl w:val="0"/>
          <w:numId w:val="9"/>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Przyjmujący zamówienie nie może bez uprzedniej zgody Szpitala, wyrażonej w formie pisemnej pod rygorem nieważności, przenieść wierzytelności z niniejszej umowy na osobę trzecią.</w:t>
      </w:r>
    </w:p>
    <w:p w:rsidR="00343CD7" w:rsidRPr="00343CD7" w:rsidRDefault="00343CD7" w:rsidP="00343CD7">
      <w:pPr>
        <w:numPr>
          <w:ilvl w:val="0"/>
          <w:numId w:val="9"/>
        </w:numPr>
        <w:spacing w:before="36" w:after="36"/>
        <w:jc w:val="both"/>
        <w:rPr>
          <w:rFonts w:ascii="Times New Roman" w:eastAsia="Aptos" w:hAnsi="Times New Roman" w:cs="Times New Roman"/>
          <w:kern w:val="0"/>
        </w:rPr>
      </w:pPr>
      <w:r w:rsidRPr="00343CD7">
        <w:rPr>
          <w:rFonts w:ascii="Times New Roman" w:eastAsia="Aptos" w:hAnsi="Times New Roman" w:cs="Times New Roman"/>
          <w:kern w:val="0"/>
        </w:rPr>
        <w:t>Umowę sporządzono w dwóch jednobrzmiących egzemplarzach, po jednym dla każdej ze Stron.</w:t>
      </w:r>
    </w:p>
    <w:p w:rsidR="00343CD7" w:rsidRPr="00343CD7" w:rsidRDefault="00343CD7" w:rsidP="00343CD7">
      <w:pPr>
        <w:spacing w:before="180" w:after="180"/>
        <w:rPr>
          <w:rFonts w:ascii="Times New Roman" w:eastAsia="Aptos" w:hAnsi="Times New Roman" w:cs="Times New Roman"/>
          <w:kern w:val="0"/>
        </w:rPr>
      </w:pPr>
      <w:r w:rsidRPr="00343CD7">
        <w:rPr>
          <w:rFonts w:ascii="Times New Roman" w:eastAsia="Aptos" w:hAnsi="Times New Roman" w:cs="Times New Roman"/>
          <w:b/>
          <w:bCs/>
          <w:kern w:val="0"/>
        </w:rPr>
        <w:t>Załączniki do Umowy:</w:t>
      </w:r>
      <w:r w:rsidRPr="00343CD7">
        <w:rPr>
          <w:rFonts w:ascii="Times New Roman" w:eastAsia="Aptos" w:hAnsi="Times New Roman" w:cs="Times New Roman"/>
          <w:kern w:val="0"/>
        </w:rPr>
        <w:br/>
        <w:t>- Załącznik nr 1: Opis Przedmiotu Zamówienia i warunki wykonywania świadczeń (wyciąg ze SWKO)</w:t>
      </w:r>
      <w:r w:rsidRPr="00343CD7">
        <w:rPr>
          <w:rFonts w:ascii="Times New Roman" w:eastAsia="Aptos" w:hAnsi="Times New Roman" w:cs="Times New Roman"/>
          <w:kern w:val="0"/>
        </w:rPr>
        <w:br/>
        <w:t>- Załącznik nr 2: Wykaz personelu Przyjmującego Zamówienie udzielającego świadczeń</w:t>
      </w:r>
      <w:r w:rsidRPr="00343CD7">
        <w:rPr>
          <w:rFonts w:ascii="Times New Roman" w:eastAsia="Aptos" w:hAnsi="Times New Roman" w:cs="Times New Roman"/>
          <w:kern w:val="0"/>
        </w:rPr>
        <w:br/>
        <w:t xml:space="preserve">- Załącznik nr 3: Oferta Przyjmującego Zamówienie z dnia </w:t>
      </w:r>
      <w:r w:rsidRPr="00343CD7">
        <w:rPr>
          <w:rFonts w:ascii="Times New Roman" w:eastAsia="Aptos" w:hAnsi="Times New Roman" w:cs="Times New Roman"/>
          <w:b/>
          <w:bCs/>
          <w:i/>
          <w:iCs/>
          <w:kern w:val="0"/>
        </w:rPr>
        <w:t>_</w:t>
      </w:r>
      <w:r w:rsidRPr="00343CD7">
        <w:rPr>
          <w:rFonts w:ascii="Times New Roman" w:eastAsia="Aptos" w:hAnsi="Times New Roman" w:cs="Times New Roman"/>
          <w:kern w:val="0"/>
        </w:rPr>
        <w:t>_2025 r. (formularz ofertowy wraz z formularzem cenowym)</w:t>
      </w:r>
      <w:r w:rsidRPr="00343CD7">
        <w:rPr>
          <w:rFonts w:ascii="Times New Roman" w:eastAsia="Aptos" w:hAnsi="Times New Roman" w:cs="Times New Roman"/>
          <w:kern w:val="0"/>
        </w:rPr>
        <w:br/>
        <w:t>- Załącznik nr 4: kopia polisy OC Przyjmującego Zamówienie.</w:t>
      </w:r>
    </w:p>
    <w:p w:rsidR="00343CD7" w:rsidRPr="00343CD7" w:rsidRDefault="00343CD7" w:rsidP="00343CD7">
      <w:pPr>
        <w:spacing w:before="180" w:after="180"/>
        <w:jc w:val="center"/>
        <w:rPr>
          <w:rFonts w:ascii="Times New Roman" w:eastAsia="Aptos" w:hAnsi="Times New Roman" w:cs="Times New Roman"/>
          <w:kern w:val="0"/>
        </w:rPr>
      </w:pPr>
      <w:r w:rsidRPr="00343CD7">
        <w:rPr>
          <w:rFonts w:ascii="Times New Roman" w:eastAsia="Aptos" w:hAnsi="Times New Roman" w:cs="Times New Roman"/>
          <w:i/>
          <w:iCs/>
          <w:kern w:val="0"/>
        </w:rPr>
        <w:t>(Podpisy stron):</w:t>
      </w:r>
    </w:p>
    <w:p w:rsidR="00343CD7" w:rsidRPr="00343CD7" w:rsidRDefault="00343CD7" w:rsidP="00343CD7">
      <w:pPr>
        <w:spacing w:before="180" w:after="180"/>
        <w:rPr>
          <w:rFonts w:ascii="Times New Roman" w:eastAsia="Aptos" w:hAnsi="Times New Roman" w:cs="Times New Roman"/>
          <w:kern w:val="0"/>
        </w:rPr>
      </w:pPr>
      <w:r w:rsidRPr="00343CD7">
        <w:rPr>
          <w:rFonts w:ascii="Times New Roman" w:eastAsia="Aptos" w:hAnsi="Times New Roman" w:cs="Times New Roman"/>
          <w:kern w:val="0"/>
        </w:rPr>
        <w:t xml:space="preserve">Udzielający Zamówienia </w:t>
      </w:r>
      <w:r w:rsidRPr="00343CD7">
        <w:rPr>
          <w:rFonts w:ascii="Times New Roman" w:eastAsia="Aptos" w:hAnsi="Times New Roman" w:cs="Times New Roman"/>
          <w:kern w:val="0"/>
        </w:rPr>
        <w:tab/>
      </w:r>
      <w:r w:rsidRPr="00343CD7">
        <w:rPr>
          <w:rFonts w:ascii="Times New Roman" w:eastAsia="Aptos" w:hAnsi="Times New Roman" w:cs="Times New Roman"/>
          <w:kern w:val="0"/>
        </w:rPr>
        <w:tab/>
      </w:r>
      <w:r w:rsidRPr="00343CD7">
        <w:rPr>
          <w:rFonts w:ascii="Times New Roman" w:eastAsia="Aptos" w:hAnsi="Times New Roman" w:cs="Times New Roman"/>
          <w:kern w:val="0"/>
        </w:rPr>
        <w:tab/>
      </w:r>
      <w:r w:rsidRPr="00343CD7">
        <w:rPr>
          <w:rFonts w:ascii="Times New Roman" w:eastAsia="Aptos" w:hAnsi="Times New Roman" w:cs="Times New Roman"/>
          <w:kern w:val="0"/>
        </w:rPr>
        <w:tab/>
      </w:r>
      <w:r w:rsidRPr="00343CD7">
        <w:rPr>
          <w:rFonts w:ascii="Times New Roman" w:eastAsia="Aptos" w:hAnsi="Times New Roman" w:cs="Times New Roman"/>
          <w:kern w:val="0"/>
        </w:rPr>
        <w:tab/>
        <w:t>Przyjmujący Zamówienie</w:t>
      </w:r>
      <w:r w:rsidRPr="00343CD7">
        <w:rPr>
          <w:rFonts w:ascii="Times New Roman" w:eastAsia="Aptos" w:hAnsi="Times New Roman" w:cs="Times New Roman"/>
          <w:kern w:val="0"/>
        </w:rPr>
        <w:br/>
        <w:t>(Szpital Pucki sp. z o.o.)</w:t>
      </w:r>
      <w:r w:rsidRPr="00343CD7">
        <w:rPr>
          <w:rFonts w:ascii="Times New Roman" w:eastAsia="Aptos" w:hAnsi="Times New Roman" w:cs="Times New Roman"/>
          <w:kern w:val="0"/>
        </w:rPr>
        <w:tab/>
      </w:r>
      <w:r w:rsidRPr="00343CD7">
        <w:rPr>
          <w:rFonts w:ascii="Times New Roman" w:eastAsia="Aptos" w:hAnsi="Times New Roman" w:cs="Times New Roman"/>
          <w:kern w:val="0"/>
        </w:rPr>
        <w:tab/>
      </w:r>
      <w:r w:rsidRPr="00343CD7">
        <w:rPr>
          <w:rFonts w:ascii="Times New Roman" w:eastAsia="Aptos" w:hAnsi="Times New Roman" w:cs="Times New Roman"/>
          <w:kern w:val="0"/>
        </w:rPr>
        <w:tab/>
      </w:r>
      <w:r w:rsidRPr="00343CD7">
        <w:rPr>
          <w:rFonts w:ascii="Times New Roman" w:eastAsia="Aptos" w:hAnsi="Times New Roman" w:cs="Times New Roman"/>
          <w:kern w:val="0"/>
        </w:rPr>
        <w:tab/>
      </w:r>
      <w:r w:rsidRPr="00343CD7">
        <w:rPr>
          <w:rFonts w:ascii="Times New Roman" w:eastAsia="Aptos" w:hAnsi="Times New Roman" w:cs="Times New Roman"/>
          <w:kern w:val="0"/>
        </w:rPr>
        <w:tab/>
        <w:t>(……………………………)</w:t>
      </w:r>
    </w:p>
    <w:p w:rsidR="00D27534" w:rsidRPr="00343CD7" w:rsidRDefault="00D27534">
      <w:pPr>
        <w:rPr>
          <w:rFonts w:ascii="Times New Roman" w:hAnsi="Times New Roman" w:cs="Times New Roman"/>
        </w:rPr>
      </w:pPr>
    </w:p>
    <w:sectPr w:rsidR="00D27534" w:rsidRPr="00343CD7" w:rsidSect="00892BE3">
      <w:pgSz w:w="11906" w:h="16838"/>
      <w:pgMar w:top="1276"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0F9C508C"/>
    <w:lvl w:ilvl="0">
      <w:numFmt w:val="bullet"/>
      <w:lvlText w:val=""/>
      <w:lvlJc w:val="left"/>
      <w:pPr>
        <w:ind w:left="360" w:hanging="360"/>
      </w:pPr>
      <w:rPr>
        <w:rFonts w:ascii="Symbol" w:hAnsi="Symbol" w:cs="Symbol" w:hint="default"/>
      </w:rPr>
    </w:lvl>
    <w:lvl w:ilvl="1">
      <w:start w:val="1"/>
      <w:numFmt w:val="lowerLetter"/>
      <w:lvlText w:val="%2."/>
      <w:lvlJc w:val="left"/>
      <w:pPr>
        <w:ind w:left="927" w:hanging="360"/>
      </w:p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00A99201"/>
    <w:multiLevelType w:val="multilevel"/>
    <w:tmpl w:val="8ECCA9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nsid w:val="161B2EE9"/>
    <w:multiLevelType w:val="hybridMultilevel"/>
    <w:tmpl w:val="A342A716"/>
    <w:lvl w:ilvl="0" w:tplc="FFFFFFFF">
      <w:start w:val="1"/>
      <w:numFmt w:val="decimal"/>
      <w:lvlText w:val="%1."/>
      <w:lvlJc w:val="left"/>
      <w:pPr>
        <w:tabs>
          <w:tab w:val="num" w:pos="425"/>
        </w:tabs>
        <w:ind w:left="425" w:hanging="312"/>
      </w:pPr>
      <w:rPr>
        <w:rFonts w:hint="default"/>
        <w:b w:val="0"/>
      </w:rPr>
    </w:lvl>
    <w:lvl w:ilvl="1" w:tplc="FFFFFFFF" w:tentative="1">
      <w:start w:val="1"/>
      <w:numFmt w:val="lowerLetter"/>
      <w:lvlText w:val="%2."/>
      <w:lvlJc w:val="left"/>
      <w:pPr>
        <w:tabs>
          <w:tab w:val="num" w:pos="1510"/>
        </w:tabs>
        <w:ind w:left="1510" w:hanging="360"/>
      </w:pPr>
    </w:lvl>
    <w:lvl w:ilvl="2" w:tplc="FFFFFFFF" w:tentative="1">
      <w:start w:val="1"/>
      <w:numFmt w:val="lowerRoman"/>
      <w:lvlText w:val="%3."/>
      <w:lvlJc w:val="right"/>
      <w:pPr>
        <w:tabs>
          <w:tab w:val="num" w:pos="2230"/>
        </w:tabs>
        <w:ind w:left="2230" w:hanging="180"/>
      </w:pPr>
    </w:lvl>
    <w:lvl w:ilvl="3" w:tplc="FFFFFFFF" w:tentative="1">
      <w:start w:val="1"/>
      <w:numFmt w:val="decimal"/>
      <w:lvlText w:val="%4."/>
      <w:lvlJc w:val="left"/>
      <w:pPr>
        <w:tabs>
          <w:tab w:val="num" w:pos="2950"/>
        </w:tabs>
        <w:ind w:left="2950" w:hanging="360"/>
      </w:pPr>
    </w:lvl>
    <w:lvl w:ilvl="4" w:tplc="FFFFFFFF" w:tentative="1">
      <w:start w:val="1"/>
      <w:numFmt w:val="lowerLetter"/>
      <w:lvlText w:val="%5."/>
      <w:lvlJc w:val="left"/>
      <w:pPr>
        <w:tabs>
          <w:tab w:val="num" w:pos="3670"/>
        </w:tabs>
        <w:ind w:left="3670" w:hanging="360"/>
      </w:pPr>
    </w:lvl>
    <w:lvl w:ilvl="5" w:tplc="FFFFFFFF" w:tentative="1">
      <w:start w:val="1"/>
      <w:numFmt w:val="lowerRoman"/>
      <w:lvlText w:val="%6."/>
      <w:lvlJc w:val="right"/>
      <w:pPr>
        <w:tabs>
          <w:tab w:val="num" w:pos="4390"/>
        </w:tabs>
        <w:ind w:left="4390" w:hanging="180"/>
      </w:pPr>
    </w:lvl>
    <w:lvl w:ilvl="6" w:tplc="FFFFFFFF" w:tentative="1">
      <w:start w:val="1"/>
      <w:numFmt w:val="decimal"/>
      <w:lvlText w:val="%7."/>
      <w:lvlJc w:val="left"/>
      <w:pPr>
        <w:tabs>
          <w:tab w:val="num" w:pos="5110"/>
        </w:tabs>
        <w:ind w:left="5110" w:hanging="360"/>
      </w:pPr>
    </w:lvl>
    <w:lvl w:ilvl="7" w:tplc="FFFFFFFF" w:tentative="1">
      <w:start w:val="1"/>
      <w:numFmt w:val="lowerLetter"/>
      <w:lvlText w:val="%8."/>
      <w:lvlJc w:val="left"/>
      <w:pPr>
        <w:tabs>
          <w:tab w:val="num" w:pos="5830"/>
        </w:tabs>
        <w:ind w:left="5830" w:hanging="360"/>
      </w:pPr>
    </w:lvl>
    <w:lvl w:ilvl="8" w:tplc="FFFFFFFF" w:tentative="1">
      <w:start w:val="1"/>
      <w:numFmt w:val="lowerRoman"/>
      <w:lvlText w:val="%9."/>
      <w:lvlJc w:val="right"/>
      <w:pPr>
        <w:tabs>
          <w:tab w:val="num" w:pos="6550"/>
        </w:tabs>
        <w:ind w:left="655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43CD7"/>
    <w:rsid w:val="00016A0F"/>
    <w:rsid w:val="000264F8"/>
    <w:rsid w:val="0021114D"/>
    <w:rsid w:val="00222C8B"/>
    <w:rsid w:val="00343CD7"/>
    <w:rsid w:val="00D2753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Lucida Sans Unicode"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43CD7"/>
    <w:rPr>
      <w:rFonts w:asciiTheme="minorHAnsi" w:eastAsiaTheme="minorHAnsi" w:hAnsiTheme="minorHAnsi" w:cstheme="minorBidi"/>
      <w:kern w:val="2"/>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99"/>
    <w:qFormat/>
    <w:rsid w:val="00016A0F"/>
    <w:rPr>
      <w:b/>
      <w:bCs/>
    </w:rPr>
  </w:style>
  <w:style w:type="paragraph" w:styleId="Akapitzlist">
    <w:name w:val="List Paragraph"/>
    <w:basedOn w:val="Normalny"/>
    <w:uiPriority w:val="34"/>
    <w:qFormat/>
    <w:rsid w:val="00016A0F"/>
    <w:pPr>
      <w:spacing w:after="160" w:line="259" w:lineRule="auto"/>
      <w:ind w:left="720"/>
      <w:contextualSpacing/>
    </w:pPr>
    <w:rPr>
      <w:rFonts w:ascii="Calibri" w:eastAsia="Calibri" w:hAnsi="Calibri"/>
      <w:kern w:val="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6217</Words>
  <Characters>37307</Characters>
  <Application>Microsoft Office Word</Application>
  <DocSecurity>0</DocSecurity>
  <Lines>310</Lines>
  <Paragraphs>86</Paragraphs>
  <ScaleCrop>false</ScaleCrop>
  <Company/>
  <LinksUpToDate>false</LinksUpToDate>
  <CharactersWithSpaces>43438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2025-12-11T13:44:00Z</dcterms:created>
  <dcterms:modified xsi:type="dcterms:W3CDTF">2025-12-23T11:04:00Z</dcterms:modified>
</cp:coreProperties>
</file>